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4ADB7" w14:textId="55D1624B" w:rsidR="00A9204E" w:rsidRPr="00BB164D" w:rsidRDefault="00BB164D" w:rsidP="00C91452">
      <w:pPr>
        <w:jc w:val="center"/>
        <w:rPr>
          <w:b/>
          <w:bCs/>
          <w:sz w:val="36"/>
          <w:szCs w:val="36"/>
        </w:rPr>
      </w:pPr>
      <w:r w:rsidRPr="00BB164D">
        <w:rPr>
          <w:b/>
          <w:bCs/>
          <w:sz w:val="36"/>
          <w:szCs w:val="36"/>
        </w:rPr>
        <w:t>BATH TOWN PLANNING BOARD</w:t>
      </w:r>
    </w:p>
    <w:p w14:paraId="1DE8A8EA" w14:textId="4FFDD91C" w:rsidR="00BB164D" w:rsidRPr="00BB164D" w:rsidRDefault="00BB164D" w:rsidP="00C91452">
      <w:pPr>
        <w:jc w:val="center"/>
        <w:rPr>
          <w:b/>
          <w:bCs/>
          <w:sz w:val="36"/>
          <w:szCs w:val="36"/>
        </w:rPr>
      </w:pPr>
      <w:r w:rsidRPr="00BB164D">
        <w:rPr>
          <w:b/>
          <w:bCs/>
          <w:sz w:val="36"/>
          <w:szCs w:val="36"/>
        </w:rPr>
        <w:t>REGULAR MEETING</w:t>
      </w:r>
    </w:p>
    <w:p w14:paraId="1A53B62E" w14:textId="77777777" w:rsidR="00BB164D" w:rsidRDefault="00BB164D">
      <w:pPr>
        <w:rPr>
          <w:sz w:val="36"/>
          <w:szCs w:val="36"/>
        </w:rPr>
      </w:pPr>
    </w:p>
    <w:p w14:paraId="21608CFE" w14:textId="3DDB6047" w:rsidR="00BB164D" w:rsidRDefault="00BB164D">
      <w:pPr>
        <w:rPr>
          <w:sz w:val="24"/>
          <w:szCs w:val="24"/>
        </w:rPr>
      </w:pPr>
      <w:r>
        <w:rPr>
          <w:sz w:val="24"/>
          <w:szCs w:val="24"/>
        </w:rPr>
        <w:t>Date:</w:t>
      </w:r>
      <w:r>
        <w:rPr>
          <w:sz w:val="24"/>
          <w:szCs w:val="24"/>
        </w:rPr>
        <w:tab/>
      </w:r>
      <w:r>
        <w:rPr>
          <w:sz w:val="24"/>
          <w:szCs w:val="24"/>
        </w:rPr>
        <w:tab/>
        <w:t>August 4</w:t>
      </w:r>
      <w:r w:rsidRPr="00BB164D">
        <w:rPr>
          <w:sz w:val="24"/>
          <w:szCs w:val="24"/>
          <w:vertAlign w:val="superscript"/>
        </w:rPr>
        <w:t>th</w:t>
      </w:r>
      <w:r>
        <w:rPr>
          <w:sz w:val="24"/>
          <w:szCs w:val="24"/>
        </w:rPr>
        <w:t xml:space="preserve"> 2026</w:t>
      </w:r>
      <w:r>
        <w:rPr>
          <w:sz w:val="24"/>
          <w:szCs w:val="24"/>
        </w:rPr>
        <w:tab/>
      </w:r>
      <w:r>
        <w:rPr>
          <w:sz w:val="24"/>
          <w:szCs w:val="24"/>
        </w:rPr>
        <w:tab/>
      </w:r>
      <w:r>
        <w:rPr>
          <w:sz w:val="24"/>
          <w:szCs w:val="24"/>
        </w:rPr>
        <w:tab/>
      </w:r>
      <w:r>
        <w:rPr>
          <w:sz w:val="24"/>
          <w:szCs w:val="24"/>
        </w:rPr>
        <w:tab/>
      </w:r>
      <w:r>
        <w:rPr>
          <w:sz w:val="24"/>
          <w:szCs w:val="24"/>
        </w:rPr>
        <w:tab/>
      </w:r>
      <w:r>
        <w:rPr>
          <w:sz w:val="24"/>
          <w:szCs w:val="24"/>
        </w:rPr>
        <w:tab/>
        <w:t>7:00 PM</w:t>
      </w:r>
    </w:p>
    <w:p w14:paraId="15F825EC" w14:textId="7B296C46" w:rsidR="00BB164D" w:rsidRDefault="00BB164D">
      <w:pPr>
        <w:rPr>
          <w:sz w:val="24"/>
          <w:szCs w:val="24"/>
        </w:rPr>
      </w:pPr>
      <w:r>
        <w:rPr>
          <w:sz w:val="24"/>
          <w:szCs w:val="24"/>
        </w:rPr>
        <w:t>Place:</w:t>
      </w:r>
      <w:r>
        <w:rPr>
          <w:sz w:val="24"/>
          <w:szCs w:val="24"/>
        </w:rPr>
        <w:tab/>
      </w:r>
      <w:r>
        <w:rPr>
          <w:sz w:val="24"/>
          <w:szCs w:val="24"/>
        </w:rPr>
        <w:tab/>
        <w:t>Town Board Room</w:t>
      </w:r>
      <w:r>
        <w:rPr>
          <w:sz w:val="24"/>
          <w:szCs w:val="24"/>
        </w:rPr>
        <w:tab/>
      </w:r>
      <w:r>
        <w:rPr>
          <w:sz w:val="24"/>
          <w:szCs w:val="24"/>
        </w:rPr>
        <w:tab/>
      </w:r>
      <w:r>
        <w:rPr>
          <w:sz w:val="24"/>
          <w:szCs w:val="24"/>
        </w:rPr>
        <w:tab/>
      </w:r>
      <w:r>
        <w:rPr>
          <w:sz w:val="24"/>
          <w:szCs w:val="24"/>
        </w:rPr>
        <w:tab/>
      </w:r>
      <w:r>
        <w:rPr>
          <w:sz w:val="24"/>
          <w:szCs w:val="24"/>
        </w:rPr>
        <w:tab/>
      </w:r>
      <w:r>
        <w:rPr>
          <w:sz w:val="24"/>
          <w:szCs w:val="24"/>
        </w:rPr>
        <w:tab/>
        <w:t>Municipal Building</w:t>
      </w:r>
    </w:p>
    <w:p w14:paraId="47CE7804" w14:textId="77777777" w:rsidR="00BB164D" w:rsidRDefault="00BB164D">
      <w:pPr>
        <w:rPr>
          <w:sz w:val="24"/>
          <w:szCs w:val="24"/>
        </w:rPr>
      </w:pPr>
    </w:p>
    <w:p w14:paraId="4816F305" w14:textId="6B2C3FDF" w:rsidR="00BB164D" w:rsidRDefault="00BB164D">
      <w:pPr>
        <w:rPr>
          <w:sz w:val="24"/>
          <w:szCs w:val="24"/>
        </w:rPr>
      </w:pPr>
      <w:r>
        <w:rPr>
          <w:sz w:val="24"/>
          <w:szCs w:val="24"/>
        </w:rPr>
        <w:t>Present:</w:t>
      </w:r>
      <w:r>
        <w:rPr>
          <w:sz w:val="24"/>
          <w:szCs w:val="24"/>
        </w:rPr>
        <w:tab/>
        <w:t xml:space="preserve">PB Chairman, James Hopkins; PBM’s Matt Dickson, Kevin Denison, George </w:t>
      </w:r>
    </w:p>
    <w:p w14:paraId="2BDB965B" w14:textId="635EA477" w:rsidR="00BB164D" w:rsidRDefault="00BB164D">
      <w:pPr>
        <w:rPr>
          <w:sz w:val="24"/>
          <w:szCs w:val="24"/>
        </w:rPr>
      </w:pPr>
      <w:r>
        <w:rPr>
          <w:sz w:val="24"/>
          <w:szCs w:val="24"/>
        </w:rPr>
        <w:tab/>
      </w:r>
      <w:r>
        <w:rPr>
          <w:sz w:val="24"/>
          <w:szCs w:val="24"/>
        </w:rPr>
        <w:tab/>
        <w:t>McKinley, Mike Palermo</w:t>
      </w:r>
    </w:p>
    <w:p w14:paraId="47718E98" w14:textId="77777777" w:rsidR="00BB164D" w:rsidRDefault="00BB164D">
      <w:pPr>
        <w:rPr>
          <w:sz w:val="24"/>
          <w:szCs w:val="24"/>
        </w:rPr>
      </w:pPr>
    </w:p>
    <w:p w14:paraId="207AB0E9" w14:textId="7DBFF6F6" w:rsidR="00BB164D" w:rsidRDefault="00BB164D">
      <w:pPr>
        <w:rPr>
          <w:sz w:val="24"/>
          <w:szCs w:val="24"/>
        </w:rPr>
      </w:pPr>
      <w:r>
        <w:rPr>
          <w:sz w:val="24"/>
          <w:szCs w:val="24"/>
        </w:rPr>
        <w:t>Absent:</w:t>
      </w:r>
      <w:r>
        <w:rPr>
          <w:sz w:val="24"/>
          <w:szCs w:val="24"/>
        </w:rPr>
        <w:tab/>
        <w:t>PB Member, Heidi Stewart PB Member, James Corbet</w:t>
      </w:r>
    </w:p>
    <w:p w14:paraId="61756102" w14:textId="77777777" w:rsidR="00BB164D" w:rsidRDefault="00BB164D">
      <w:pPr>
        <w:rPr>
          <w:sz w:val="24"/>
          <w:szCs w:val="24"/>
        </w:rPr>
      </w:pPr>
    </w:p>
    <w:p w14:paraId="7258C08E" w14:textId="77FB2ED3" w:rsidR="00BB164D" w:rsidRDefault="00BB164D">
      <w:pPr>
        <w:rPr>
          <w:sz w:val="24"/>
          <w:szCs w:val="24"/>
        </w:rPr>
      </w:pPr>
      <w:r>
        <w:rPr>
          <w:sz w:val="24"/>
          <w:szCs w:val="24"/>
        </w:rPr>
        <w:t>Also Present:</w:t>
      </w:r>
      <w:r>
        <w:rPr>
          <w:sz w:val="24"/>
          <w:szCs w:val="24"/>
        </w:rPr>
        <w:tab/>
        <w:t>John Lysyczn, Bath Code Officer, Dan Peterson</w:t>
      </w:r>
    </w:p>
    <w:p w14:paraId="3C0DCAE5" w14:textId="77777777" w:rsidR="00BB164D" w:rsidRDefault="00BB164D">
      <w:pPr>
        <w:rPr>
          <w:sz w:val="24"/>
          <w:szCs w:val="24"/>
        </w:rPr>
      </w:pPr>
    </w:p>
    <w:p w14:paraId="0FA85708" w14:textId="64AE869C" w:rsidR="00BB164D" w:rsidRDefault="00BB164D">
      <w:pPr>
        <w:rPr>
          <w:sz w:val="24"/>
          <w:szCs w:val="24"/>
        </w:rPr>
      </w:pPr>
      <w:r>
        <w:rPr>
          <w:sz w:val="24"/>
          <w:szCs w:val="24"/>
        </w:rPr>
        <w:t>List of Public attached</w:t>
      </w:r>
    </w:p>
    <w:p w14:paraId="057449FF" w14:textId="77777777" w:rsidR="00BB164D" w:rsidRDefault="00BB164D">
      <w:pPr>
        <w:rPr>
          <w:sz w:val="24"/>
          <w:szCs w:val="24"/>
        </w:rPr>
      </w:pPr>
    </w:p>
    <w:p w14:paraId="263EE909" w14:textId="117F43FB" w:rsidR="00BB164D" w:rsidRDefault="00BB164D">
      <w:pPr>
        <w:rPr>
          <w:sz w:val="24"/>
          <w:szCs w:val="24"/>
        </w:rPr>
      </w:pPr>
      <w:r>
        <w:rPr>
          <w:sz w:val="24"/>
          <w:szCs w:val="24"/>
        </w:rPr>
        <w:t>PB Chairman, James Hopkins began the PB Meeting at 7:00 PM with the Pledge of Allegiance.</w:t>
      </w:r>
    </w:p>
    <w:p w14:paraId="23A704F2" w14:textId="77777777" w:rsidR="00BB164D" w:rsidRPr="009B7AAA" w:rsidRDefault="00BB164D">
      <w:pPr>
        <w:rPr>
          <w:b/>
          <w:bCs/>
          <w:sz w:val="24"/>
          <w:szCs w:val="24"/>
        </w:rPr>
      </w:pPr>
    </w:p>
    <w:p w14:paraId="0CF57B58" w14:textId="16480C3B" w:rsidR="00BB164D" w:rsidRDefault="00BB164D">
      <w:pPr>
        <w:rPr>
          <w:sz w:val="24"/>
          <w:szCs w:val="24"/>
        </w:rPr>
      </w:pPr>
      <w:r w:rsidRPr="009B7AAA">
        <w:rPr>
          <w:b/>
          <w:bCs/>
          <w:sz w:val="24"/>
          <w:szCs w:val="24"/>
        </w:rPr>
        <w:t>Motion</w:t>
      </w:r>
      <w:r>
        <w:rPr>
          <w:sz w:val="24"/>
          <w:szCs w:val="24"/>
        </w:rPr>
        <w:t xml:space="preserve"> made by PBM, </w:t>
      </w:r>
      <w:r w:rsidR="009B7AAA">
        <w:rPr>
          <w:sz w:val="24"/>
          <w:szCs w:val="24"/>
        </w:rPr>
        <w:t>George McKinley seconded by PBM, Kevin Denison to accept the July 7</w:t>
      </w:r>
      <w:r w:rsidR="009B7AAA" w:rsidRPr="009B7AAA">
        <w:rPr>
          <w:sz w:val="24"/>
          <w:szCs w:val="24"/>
          <w:vertAlign w:val="superscript"/>
        </w:rPr>
        <w:t>th</w:t>
      </w:r>
      <w:r w:rsidR="009B7AAA">
        <w:rPr>
          <w:sz w:val="24"/>
          <w:szCs w:val="24"/>
        </w:rPr>
        <w:t xml:space="preserve"> 2026 PB minutes as written.</w:t>
      </w:r>
    </w:p>
    <w:p w14:paraId="481A483F" w14:textId="77777777" w:rsidR="009B7AAA" w:rsidRDefault="009B7AAA">
      <w:pPr>
        <w:rPr>
          <w:sz w:val="24"/>
          <w:szCs w:val="24"/>
        </w:rPr>
      </w:pPr>
    </w:p>
    <w:p w14:paraId="76D75C78" w14:textId="67241FCA" w:rsidR="00F82514" w:rsidRDefault="00F82514">
      <w:pPr>
        <w:rPr>
          <w:sz w:val="24"/>
          <w:szCs w:val="24"/>
        </w:rPr>
      </w:pPr>
      <w:r>
        <w:rPr>
          <w:sz w:val="24"/>
          <w:szCs w:val="24"/>
        </w:rPr>
        <w:t>Adopted:</w:t>
      </w:r>
      <w:r>
        <w:rPr>
          <w:sz w:val="24"/>
          <w:szCs w:val="24"/>
        </w:rPr>
        <w:tab/>
        <w:t>James Hopkins</w:t>
      </w:r>
      <w:r>
        <w:rPr>
          <w:sz w:val="24"/>
          <w:szCs w:val="24"/>
        </w:rPr>
        <w:tab/>
      </w:r>
      <w:r>
        <w:rPr>
          <w:sz w:val="24"/>
          <w:szCs w:val="24"/>
        </w:rPr>
        <w:tab/>
        <w:t>Aye</w:t>
      </w:r>
    </w:p>
    <w:p w14:paraId="29F77B18" w14:textId="2A0A382A" w:rsidR="00F82514" w:rsidRDefault="00F82514">
      <w:pPr>
        <w:rPr>
          <w:sz w:val="24"/>
          <w:szCs w:val="24"/>
        </w:rPr>
      </w:pPr>
      <w:r>
        <w:rPr>
          <w:sz w:val="24"/>
          <w:szCs w:val="24"/>
        </w:rPr>
        <w:tab/>
      </w:r>
      <w:r>
        <w:rPr>
          <w:sz w:val="24"/>
          <w:szCs w:val="24"/>
        </w:rPr>
        <w:tab/>
        <w:t>Matt Dickson</w:t>
      </w:r>
      <w:r>
        <w:rPr>
          <w:sz w:val="24"/>
          <w:szCs w:val="24"/>
        </w:rPr>
        <w:tab/>
      </w:r>
      <w:r>
        <w:rPr>
          <w:sz w:val="24"/>
          <w:szCs w:val="24"/>
        </w:rPr>
        <w:tab/>
        <w:t>Aye</w:t>
      </w:r>
    </w:p>
    <w:p w14:paraId="1C79A9EC" w14:textId="470A6137" w:rsidR="00F82514" w:rsidRDefault="00F82514">
      <w:pPr>
        <w:rPr>
          <w:sz w:val="24"/>
          <w:szCs w:val="24"/>
        </w:rPr>
      </w:pPr>
      <w:r>
        <w:rPr>
          <w:sz w:val="24"/>
          <w:szCs w:val="24"/>
        </w:rPr>
        <w:tab/>
      </w:r>
      <w:r>
        <w:rPr>
          <w:sz w:val="24"/>
          <w:szCs w:val="24"/>
        </w:rPr>
        <w:tab/>
        <w:t>Kevin Denison</w:t>
      </w:r>
      <w:r>
        <w:rPr>
          <w:sz w:val="24"/>
          <w:szCs w:val="24"/>
        </w:rPr>
        <w:tab/>
      </w:r>
      <w:r>
        <w:rPr>
          <w:sz w:val="24"/>
          <w:szCs w:val="24"/>
        </w:rPr>
        <w:tab/>
        <w:t>Aye</w:t>
      </w:r>
    </w:p>
    <w:p w14:paraId="612E430A" w14:textId="3DBAC1A8" w:rsidR="00F82514" w:rsidRDefault="00F82514">
      <w:pPr>
        <w:rPr>
          <w:sz w:val="24"/>
          <w:szCs w:val="24"/>
        </w:rPr>
      </w:pPr>
      <w:r>
        <w:rPr>
          <w:sz w:val="24"/>
          <w:szCs w:val="24"/>
        </w:rPr>
        <w:tab/>
      </w:r>
      <w:r>
        <w:rPr>
          <w:sz w:val="24"/>
          <w:szCs w:val="24"/>
        </w:rPr>
        <w:tab/>
        <w:t>George McKinley</w:t>
      </w:r>
      <w:r>
        <w:rPr>
          <w:sz w:val="24"/>
          <w:szCs w:val="24"/>
        </w:rPr>
        <w:tab/>
        <w:t>Aye</w:t>
      </w:r>
    </w:p>
    <w:p w14:paraId="75AD4069" w14:textId="4B6FEC85" w:rsidR="00F82514" w:rsidRDefault="00F82514">
      <w:pPr>
        <w:rPr>
          <w:sz w:val="24"/>
          <w:szCs w:val="24"/>
        </w:rPr>
      </w:pPr>
      <w:r>
        <w:rPr>
          <w:sz w:val="24"/>
          <w:szCs w:val="24"/>
        </w:rPr>
        <w:tab/>
      </w:r>
      <w:r>
        <w:rPr>
          <w:sz w:val="24"/>
          <w:szCs w:val="24"/>
        </w:rPr>
        <w:tab/>
        <w:t>Mike Palermo</w:t>
      </w:r>
      <w:r>
        <w:rPr>
          <w:sz w:val="24"/>
          <w:szCs w:val="24"/>
        </w:rPr>
        <w:tab/>
      </w:r>
      <w:r>
        <w:rPr>
          <w:sz w:val="24"/>
          <w:szCs w:val="24"/>
        </w:rPr>
        <w:tab/>
        <w:t>Aye</w:t>
      </w:r>
    </w:p>
    <w:p w14:paraId="59EA2CAA" w14:textId="77777777" w:rsidR="00F82514" w:rsidRDefault="00F82514">
      <w:pPr>
        <w:rPr>
          <w:sz w:val="24"/>
          <w:szCs w:val="24"/>
        </w:rPr>
      </w:pPr>
    </w:p>
    <w:p w14:paraId="7E94C964" w14:textId="5912E65B" w:rsidR="009B7AAA" w:rsidRDefault="009B7AAA">
      <w:pPr>
        <w:rPr>
          <w:sz w:val="24"/>
          <w:szCs w:val="24"/>
        </w:rPr>
      </w:pPr>
      <w:r>
        <w:rPr>
          <w:sz w:val="24"/>
          <w:szCs w:val="24"/>
        </w:rPr>
        <w:t>Michael and Cindy Hayes brought to the meeting the updated, accurate survey for the property located at 8557 &amp; 8561 County Rte 16 Savona, NY 14879.  The approval was contingent on this survey</w:t>
      </w:r>
      <w:r w:rsidR="00F050A1">
        <w:rPr>
          <w:sz w:val="24"/>
          <w:szCs w:val="24"/>
        </w:rPr>
        <w:t xml:space="preserve"> from July 7</w:t>
      </w:r>
      <w:r w:rsidR="00F050A1" w:rsidRPr="00F050A1">
        <w:rPr>
          <w:sz w:val="24"/>
          <w:szCs w:val="24"/>
          <w:vertAlign w:val="superscript"/>
        </w:rPr>
        <w:t>th</w:t>
      </w:r>
      <w:r w:rsidR="00F050A1">
        <w:rPr>
          <w:sz w:val="24"/>
          <w:szCs w:val="24"/>
        </w:rPr>
        <w:t xml:space="preserve"> 2026 meeting.</w:t>
      </w:r>
    </w:p>
    <w:p w14:paraId="22E4E75D" w14:textId="77777777" w:rsidR="00F050A1" w:rsidRDefault="00F050A1">
      <w:pPr>
        <w:rPr>
          <w:sz w:val="24"/>
          <w:szCs w:val="24"/>
        </w:rPr>
      </w:pPr>
    </w:p>
    <w:p w14:paraId="29EEDBD3" w14:textId="1353787C" w:rsidR="00F050A1" w:rsidRDefault="00F050A1">
      <w:pPr>
        <w:rPr>
          <w:sz w:val="24"/>
          <w:szCs w:val="24"/>
        </w:rPr>
      </w:pPr>
      <w:r w:rsidRPr="00F050A1">
        <w:rPr>
          <w:b/>
          <w:bCs/>
          <w:sz w:val="24"/>
          <w:szCs w:val="24"/>
        </w:rPr>
        <w:t>Motion</w:t>
      </w:r>
      <w:r>
        <w:rPr>
          <w:sz w:val="24"/>
          <w:szCs w:val="24"/>
        </w:rPr>
        <w:t xml:space="preserve"> made by PB Member, Mike Palermo seconded by PB Member, Matt Dickson to approve the Subdivision request from Michael and Cindy Hayes.</w:t>
      </w:r>
    </w:p>
    <w:p w14:paraId="4368E879" w14:textId="77777777" w:rsidR="00F82514" w:rsidRDefault="00F82514">
      <w:pPr>
        <w:rPr>
          <w:sz w:val="24"/>
          <w:szCs w:val="24"/>
        </w:rPr>
      </w:pPr>
    </w:p>
    <w:p w14:paraId="04A5B9B2" w14:textId="4DF18F13" w:rsidR="00F82514" w:rsidRDefault="00F82514">
      <w:pPr>
        <w:rPr>
          <w:sz w:val="24"/>
          <w:szCs w:val="24"/>
        </w:rPr>
      </w:pPr>
      <w:r>
        <w:rPr>
          <w:sz w:val="24"/>
          <w:szCs w:val="24"/>
        </w:rPr>
        <w:t>Adopted:</w:t>
      </w:r>
      <w:r>
        <w:rPr>
          <w:sz w:val="24"/>
          <w:szCs w:val="24"/>
        </w:rPr>
        <w:tab/>
        <w:t>James Hopkins</w:t>
      </w:r>
      <w:r>
        <w:rPr>
          <w:sz w:val="24"/>
          <w:szCs w:val="24"/>
        </w:rPr>
        <w:tab/>
      </w:r>
      <w:r>
        <w:rPr>
          <w:sz w:val="24"/>
          <w:szCs w:val="24"/>
        </w:rPr>
        <w:tab/>
        <w:t>Aye</w:t>
      </w:r>
    </w:p>
    <w:p w14:paraId="009BE3A5" w14:textId="7A5FB5A0" w:rsidR="00F82514" w:rsidRDefault="00F82514">
      <w:pPr>
        <w:rPr>
          <w:sz w:val="24"/>
          <w:szCs w:val="24"/>
        </w:rPr>
      </w:pPr>
      <w:r>
        <w:rPr>
          <w:sz w:val="24"/>
          <w:szCs w:val="24"/>
        </w:rPr>
        <w:tab/>
      </w:r>
      <w:r>
        <w:rPr>
          <w:sz w:val="24"/>
          <w:szCs w:val="24"/>
        </w:rPr>
        <w:tab/>
        <w:t>Matt Dickson</w:t>
      </w:r>
      <w:r>
        <w:rPr>
          <w:sz w:val="24"/>
          <w:szCs w:val="24"/>
        </w:rPr>
        <w:tab/>
      </w:r>
      <w:r>
        <w:rPr>
          <w:sz w:val="24"/>
          <w:szCs w:val="24"/>
        </w:rPr>
        <w:tab/>
        <w:t>Aye</w:t>
      </w:r>
    </w:p>
    <w:p w14:paraId="3A4E1B29" w14:textId="0937E0ED" w:rsidR="00F82514" w:rsidRDefault="00F82514">
      <w:pPr>
        <w:rPr>
          <w:sz w:val="24"/>
          <w:szCs w:val="24"/>
        </w:rPr>
      </w:pPr>
      <w:r>
        <w:rPr>
          <w:sz w:val="24"/>
          <w:szCs w:val="24"/>
        </w:rPr>
        <w:tab/>
      </w:r>
      <w:r>
        <w:rPr>
          <w:sz w:val="24"/>
          <w:szCs w:val="24"/>
        </w:rPr>
        <w:tab/>
        <w:t>Kevin Denison</w:t>
      </w:r>
      <w:r>
        <w:rPr>
          <w:sz w:val="24"/>
          <w:szCs w:val="24"/>
        </w:rPr>
        <w:tab/>
      </w:r>
      <w:r>
        <w:rPr>
          <w:sz w:val="24"/>
          <w:szCs w:val="24"/>
        </w:rPr>
        <w:tab/>
        <w:t>Aye</w:t>
      </w:r>
      <w:r>
        <w:rPr>
          <w:sz w:val="24"/>
          <w:szCs w:val="24"/>
        </w:rPr>
        <w:tab/>
      </w:r>
    </w:p>
    <w:p w14:paraId="43AD75F1" w14:textId="529B7D2C" w:rsidR="00F82514" w:rsidRDefault="00F82514">
      <w:pPr>
        <w:rPr>
          <w:sz w:val="24"/>
          <w:szCs w:val="24"/>
        </w:rPr>
      </w:pPr>
      <w:r>
        <w:rPr>
          <w:sz w:val="24"/>
          <w:szCs w:val="24"/>
        </w:rPr>
        <w:tab/>
      </w:r>
      <w:r>
        <w:rPr>
          <w:sz w:val="24"/>
          <w:szCs w:val="24"/>
        </w:rPr>
        <w:tab/>
        <w:t>George McKinley</w:t>
      </w:r>
      <w:r>
        <w:rPr>
          <w:sz w:val="24"/>
          <w:szCs w:val="24"/>
        </w:rPr>
        <w:tab/>
        <w:t>Aye</w:t>
      </w:r>
    </w:p>
    <w:p w14:paraId="3E7D6108" w14:textId="3FC4EF18" w:rsidR="00F82514" w:rsidRDefault="00F82514">
      <w:pPr>
        <w:rPr>
          <w:sz w:val="24"/>
          <w:szCs w:val="24"/>
        </w:rPr>
      </w:pPr>
      <w:r>
        <w:rPr>
          <w:sz w:val="24"/>
          <w:szCs w:val="24"/>
        </w:rPr>
        <w:tab/>
      </w:r>
      <w:r>
        <w:rPr>
          <w:sz w:val="24"/>
          <w:szCs w:val="24"/>
        </w:rPr>
        <w:tab/>
        <w:t>Mike Palermo</w:t>
      </w:r>
      <w:r>
        <w:rPr>
          <w:sz w:val="24"/>
          <w:szCs w:val="24"/>
        </w:rPr>
        <w:tab/>
      </w:r>
      <w:r>
        <w:rPr>
          <w:sz w:val="24"/>
          <w:szCs w:val="24"/>
        </w:rPr>
        <w:tab/>
        <w:t>Aye</w:t>
      </w:r>
    </w:p>
    <w:p w14:paraId="723D5916" w14:textId="77777777" w:rsidR="00F050A1" w:rsidRDefault="00F050A1">
      <w:pPr>
        <w:rPr>
          <w:sz w:val="24"/>
          <w:szCs w:val="24"/>
        </w:rPr>
      </w:pPr>
    </w:p>
    <w:p w14:paraId="3BA6F543" w14:textId="079F7BFC" w:rsidR="00F050A1" w:rsidRDefault="00775996">
      <w:pPr>
        <w:rPr>
          <w:sz w:val="24"/>
          <w:szCs w:val="24"/>
        </w:rPr>
      </w:pPr>
      <w:r>
        <w:rPr>
          <w:sz w:val="24"/>
          <w:szCs w:val="24"/>
        </w:rPr>
        <w:t xml:space="preserve">Representatives from NYSEG presented a Site Plan to upgrade the existing Bath Substation located at 7350 Selleck Road, Bath, NY 14810.  The project will expand the existing substation approximately 360 feet south and a portion of this expansion will be extended approximately </w:t>
      </w:r>
      <w:r>
        <w:rPr>
          <w:sz w:val="24"/>
          <w:szCs w:val="24"/>
        </w:rPr>
        <w:lastRenderedPageBreak/>
        <w:t>335 feet west.  The project will also use a parcel on Nash Road Bath, NY</w:t>
      </w:r>
      <w:r w:rsidR="00D41222">
        <w:rPr>
          <w:sz w:val="24"/>
          <w:szCs w:val="24"/>
        </w:rPr>
        <w:t xml:space="preserve"> </w:t>
      </w:r>
      <w:r>
        <w:rPr>
          <w:sz w:val="24"/>
          <w:szCs w:val="24"/>
        </w:rPr>
        <w:t>as a laydown yard.  The Laydown yard will be a part of the area to be used for storage as they upgrade the current Substation.</w:t>
      </w:r>
      <w:r w:rsidR="00D41222">
        <w:rPr>
          <w:sz w:val="24"/>
          <w:szCs w:val="24"/>
        </w:rPr>
        <w:t xml:space="preserve">  Approval from the PB Members</w:t>
      </w:r>
      <w:r w:rsidR="0073065C">
        <w:rPr>
          <w:sz w:val="24"/>
          <w:szCs w:val="24"/>
        </w:rPr>
        <w:t xml:space="preserve"> will start with</w:t>
      </w:r>
      <w:r w:rsidR="00D41222">
        <w:rPr>
          <w:sz w:val="24"/>
          <w:szCs w:val="24"/>
        </w:rPr>
        <w:t xml:space="preserve"> reviewing the Application and S</w:t>
      </w:r>
      <w:r w:rsidR="0073065C">
        <w:rPr>
          <w:sz w:val="24"/>
          <w:szCs w:val="24"/>
        </w:rPr>
        <w:t>EQR.</w:t>
      </w:r>
      <w:r w:rsidR="00D41222">
        <w:rPr>
          <w:sz w:val="24"/>
          <w:szCs w:val="24"/>
        </w:rPr>
        <w:t xml:space="preserve"> </w:t>
      </w:r>
      <w:r w:rsidR="0073065C">
        <w:rPr>
          <w:sz w:val="24"/>
          <w:szCs w:val="24"/>
        </w:rPr>
        <w:t>An approval is also contingent upon the 239 procedure, feedback and comments from the County.</w:t>
      </w:r>
    </w:p>
    <w:p w14:paraId="4A1B217A" w14:textId="77777777" w:rsidR="00B866A7" w:rsidRDefault="00B866A7">
      <w:pPr>
        <w:rPr>
          <w:sz w:val="24"/>
          <w:szCs w:val="24"/>
        </w:rPr>
      </w:pPr>
    </w:p>
    <w:p w14:paraId="68E78746" w14:textId="14526FE1" w:rsidR="00B866A7" w:rsidRDefault="00B866A7">
      <w:pPr>
        <w:rPr>
          <w:sz w:val="24"/>
          <w:szCs w:val="24"/>
        </w:rPr>
      </w:pPr>
      <w:r w:rsidRPr="00B866A7">
        <w:rPr>
          <w:b/>
          <w:bCs/>
          <w:sz w:val="24"/>
          <w:szCs w:val="24"/>
        </w:rPr>
        <w:t>Motion</w:t>
      </w:r>
      <w:r>
        <w:rPr>
          <w:sz w:val="24"/>
          <w:szCs w:val="24"/>
        </w:rPr>
        <w:t xml:space="preserve"> made by PB Member, Kevin Denison seconded by George McKinley to approve request  as presented, contingent </w:t>
      </w:r>
      <w:r w:rsidR="00CB6219">
        <w:rPr>
          <w:sz w:val="24"/>
          <w:szCs w:val="24"/>
        </w:rPr>
        <w:t>upon</w:t>
      </w:r>
      <w:r>
        <w:rPr>
          <w:sz w:val="24"/>
          <w:szCs w:val="24"/>
        </w:rPr>
        <w:t xml:space="preserve"> Steuben County feedback and comments.</w:t>
      </w:r>
    </w:p>
    <w:p w14:paraId="2A1FD059" w14:textId="77777777" w:rsidR="00F82514" w:rsidRDefault="00F82514">
      <w:pPr>
        <w:rPr>
          <w:sz w:val="24"/>
          <w:szCs w:val="24"/>
        </w:rPr>
      </w:pPr>
    </w:p>
    <w:p w14:paraId="12E5BBD4" w14:textId="3A6D02EC" w:rsidR="00F82514" w:rsidRDefault="00F82514">
      <w:pPr>
        <w:rPr>
          <w:sz w:val="24"/>
          <w:szCs w:val="24"/>
        </w:rPr>
      </w:pPr>
      <w:r>
        <w:rPr>
          <w:sz w:val="24"/>
          <w:szCs w:val="24"/>
        </w:rPr>
        <w:t>Adopted:</w:t>
      </w:r>
      <w:r>
        <w:rPr>
          <w:sz w:val="24"/>
          <w:szCs w:val="24"/>
        </w:rPr>
        <w:tab/>
        <w:t>James Hopkins</w:t>
      </w:r>
      <w:r>
        <w:rPr>
          <w:sz w:val="24"/>
          <w:szCs w:val="24"/>
        </w:rPr>
        <w:tab/>
      </w:r>
      <w:r>
        <w:rPr>
          <w:sz w:val="24"/>
          <w:szCs w:val="24"/>
        </w:rPr>
        <w:tab/>
        <w:t>Aye</w:t>
      </w:r>
    </w:p>
    <w:p w14:paraId="790A26CA" w14:textId="5BCC40F9" w:rsidR="00F82514" w:rsidRDefault="00F82514">
      <w:pPr>
        <w:rPr>
          <w:sz w:val="24"/>
          <w:szCs w:val="24"/>
        </w:rPr>
      </w:pPr>
      <w:r>
        <w:rPr>
          <w:sz w:val="24"/>
          <w:szCs w:val="24"/>
        </w:rPr>
        <w:tab/>
      </w:r>
      <w:r>
        <w:rPr>
          <w:sz w:val="24"/>
          <w:szCs w:val="24"/>
        </w:rPr>
        <w:tab/>
        <w:t>Matt Dickson</w:t>
      </w:r>
      <w:r>
        <w:rPr>
          <w:sz w:val="24"/>
          <w:szCs w:val="24"/>
        </w:rPr>
        <w:tab/>
      </w:r>
      <w:r>
        <w:rPr>
          <w:sz w:val="24"/>
          <w:szCs w:val="24"/>
        </w:rPr>
        <w:tab/>
        <w:t>Aye</w:t>
      </w:r>
    </w:p>
    <w:p w14:paraId="0D59B537" w14:textId="18B0751A" w:rsidR="00F82514" w:rsidRDefault="00F82514">
      <w:pPr>
        <w:rPr>
          <w:sz w:val="24"/>
          <w:szCs w:val="24"/>
        </w:rPr>
      </w:pPr>
      <w:r>
        <w:rPr>
          <w:sz w:val="24"/>
          <w:szCs w:val="24"/>
        </w:rPr>
        <w:tab/>
      </w:r>
      <w:r>
        <w:rPr>
          <w:sz w:val="24"/>
          <w:szCs w:val="24"/>
        </w:rPr>
        <w:tab/>
        <w:t>Kevin Denison</w:t>
      </w:r>
      <w:r>
        <w:rPr>
          <w:sz w:val="24"/>
          <w:szCs w:val="24"/>
        </w:rPr>
        <w:tab/>
      </w:r>
      <w:r>
        <w:rPr>
          <w:sz w:val="24"/>
          <w:szCs w:val="24"/>
        </w:rPr>
        <w:tab/>
        <w:t>Aye</w:t>
      </w:r>
    </w:p>
    <w:p w14:paraId="5A8086BC" w14:textId="33E17D7C" w:rsidR="00F82514" w:rsidRDefault="00F82514">
      <w:pPr>
        <w:rPr>
          <w:sz w:val="24"/>
          <w:szCs w:val="24"/>
        </w:rPr>
      </w:pPr>
      <w:r>
        <w:rPr>
          <w:sz w:val="24"/>
          <w:szCs w:val="24"/>
        </w:rPr>
        <w:tab/>
      </w:r>
      <w:r>
        <w:rPr>
          <w:sz w:val="24"/>
          <w:szCs w:val="24"/>
        </w:rPr>
        <w:tab/>
        <w:t>George McKinley</w:t>
      </w:r>
      <w:r>
        <w:rPr>
          <w:sz w:val="24"/>
          <w:szCs w:val="24"/>
        </w:rPr>
        <w:tab/>
        <w:t>Aye</w:t>
      </w:r>
    </w:p>
    <w:p w14:paraId="14371FB2" w14:textId="182A2DDE" w:rsidR="00F82514" w:rsidRDefault="00F82514">
      <w:pPr>
        <w:rPr>
          <w:sz w:val="24"/>
          <w:szCs w:val="24"/>
        </w:rPr>
      </w:pPr>
      <w:r>
        <w:rPr>
          <w:sz w:val="24"/>
          <w:szCs w:val="24"/>
        </w:rPr>
        <w:tab/>
      </w:r>
      <w:r>
        <w:rPr>
          <w:sz w:val="24"/>
          <w:szCs w:val="24"/>
        </w:rPr>
        <w:tab/>
        <w:t>Mike Palermo</w:t>
      </w:r>
      <w:r>
        <w:rPr>
          <w:sz w:val="24"/>
          <w:szCs w:val="24"/>
        </w:rPr>
        <w:tab/>
      </w:r>
      <w:r>
        <w:rPr>
          <w:sz w:val="24"/>
          <w:szCs w:val="24"/>
        </w:rPr>
        <w:tab/>
        <w:t>Aye</w:t>
      </w:r>
    </w:p>
    <w:p w14:paraId="0F3688E4" w14:textId="77777777" w:rsidR="00C55C36" w:rsidRDefault="00C55C36">
      <w:pPr>
        <w:rPr>
          <w:sz w:val="24"/>
          <w:szCs w:val="24"/>
        </w:rPr>
      </w:pPr>
    </w:p>
    <w:p w14:paraId="1C7FADAF" w14:textId="35273AB4" w:rsidR="00C55C36" w:rsidRDefault="00C55C36">
      <w:pPr>
        <w:rPr>
          <w:sz w:val="24"/>
          <w:szCs w:val="24"/>
        </w:rPr>
      </w:pPr>
      <w:r>
        <w:rPr>
          <w:sz w:val="24"/>
          <w:szCs w:val="24"/>
        </w:rPr>
        <w:t>Denise Buck a representative for Adonai Management LLC/</w:t>
      </w:r>
      <w:r w:rsidR="006C69D7">
        <w:rPr>
          <w:sz w:val="24"/>
          <w:szCs w:val="24"/>
        </w:rPr>
        <w:t xml:space="preserve"> (Warming House)</w:t>
      </w:r>
      <w:r>
        <w:rPr>
          <w:sz w:val="24"/>
          <w:szCs w:val="24"/>
        </w:rPr>
        <w:t>7114 State Route 415, Bath, NY</w:t>
      </w:r>
    </w:p>
    <w:p w14:paraId="59EDF50F" w14:textId="18DF38F0" w:rsidR="006C69D7" w:rsidRDefault="00C55C36">
      <w:pPr>
        <w:rPr>
          <w:sz w:val="24"/>
          <w:szCs w:val="24"/>
        </w:rPr>
      </w:pPr>
      <w:r>
        <w:rPr>
          <w:sz w:val="24"/>
          <w:szCs w:val="24"/>
        </w:rPr>
        <w:t xml:space="preserve">Presented Architectural drawings from AJH </w:t>
      </w:r>
      <w:r w:rsidR="00EC5ECE">
        <w:rPr>
          <w:sz w:val="24"/>
          <w:szCs w:val="24"/>
        </w:rPr>
        <w:t>Architect Charles Devine.  The drawings of the property were not officially stamped by AJH Architects.  It has been requested that the Town of Bath Legal Representative attend the next PB Meeting to discuss the questions at hand.</w:t>
      </w:r>
    </w:p>
    <w:p w14:paraId="64401F17" w14:textId="77777777" w:rsidR="00911111" w:rsidRDefault="00911111">
      <w:pPr>
        <w:rPr>
          <w:sz w:val="24"/>
          <w:szCs w:val="24"/>
        </w:rPr>
      </w:pPr>
    </w:p>
    <w:p w14:paraId="0D6B95D5" w14:textId="622F2CBF" w:rsidR="00911111" w:rsidRDefault="00911111">
      <w:pPr>
        <w:rPr>
          <w:sz w:val="24"/>
          <w:szCs w:val="24"/>
        </w:rPr>
      </w:pPr>
      <w:r>
        <w:rPr>
          <w:sz w:val="24"/>
          <w:szCs w:val="24"/>
        </w:rPr>
        <w:t>The Bath Planning Board has requested an officially stamped Survey from a certified Engineer.</w:t>
      </w:r>
    </w:p>
    <w:p w14:paraId="39DA5FF5" w14:textId="77777777" w:rsidR="00DA76CE" w:rsidRDefault="00DA76CE">
      <w:pPr>
        <w:rPr>
          <w:sz w:val="24"/>
          <w:szCs w:val="24"/>
        </w:rPr>
      </w:pPr>
    </w:p>
    <w:p w14:paraId="5A99947F" w14:textId="5DC974E7" w:rsidR="00DA76CE" w:rsidRDefault="00DA76CE">
      <w:pPr>
        <w:rPr>
          <w:sz w:val="24"/>
          <w:szCs w:val="24"/>
        </w:rPr>
      </w:pPr>
      <w:r w:rsidRPr="00DA76CE">
        <w:rPr>
          <w:b/>
          <w:bCs/>
          <w:sz w:val="24"/>
          <w:szCs w:val="24"/>
        </w:rPr>
        <w:t>Motion</w:t>
      </w:r>
      <w:r>
        <w:rPr>
          <w:sz w:val="24"/>
          <w:szCs w:val="24"/>
        </w:rPr>
        <w:t xml:space="preserve"> made by PB Member Kevin Denison seconded by PB Member George McKinley to close the PB Meeting at 8:16 PM.</w:t>
      </w:r>
    </w:p>
    <w:p w14:paraId="712FCFA7" w14:textId="77777777" w:rsidR="00DA76CE" w:rsidRDefault="00DA76CE">
      <w:pPr>
        <w:rPr>
          <w:sz w:val="24"/>
          <w:szCs w:val="24"/>
        </w:rPr>
      </w:pPr>
    </w:p>
    <w:p w14:paraId="38C04BDD" w14:textId="7C536454" w:rsidR="00DA76CE" w:rsidRDefault="00DA76CE">
      <w:pPr>
        <w:rPr>
          <w:sz w:val="24"/>
          <w:szCs w:val="24"/>
        </w:rPr>
      </w:pPr>
      <w:r>
        <w:rPr>
          <w:sz w:val="24"/>
          <w:szCs w:val="24"/>
        </w:rPr>
        <w:t>Passed unanimously,</w:t>
      </w:r>
    </w:p>
    <w:p w14:paraId="07594560" w14:textId="77777777" w:rsidR="00DA76CE" w:rsidRDefault="00DA76CE">
      <w:pPr>
        <w:rPr>
          <w:sz w:val="24"/>
          <w:szCs w:val="24"/>
        </w:rPr>
      </w:pPr>
    </w:p>
    <w:p w14:paraId="1FB96AD4" w14:textId="39204F61" w:rsidR="00DA76CE" w:rsidRDefault="00DA76CE">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Respectfully Submitted,</w:t>
      </w:r>
    </w:p>
    <w:p w14:paraId="298878E6" w14:textId="77777777" w:rsidR="00DA76CE" w:rsidRDefault="00DA76CE">
      <w:pPr>
        <w:rPr>
          <w:sz w:val="24"/>
          <w:szCs w:val="24"/>
        </w:rPr>
      </w:pPr>
    </w:p>
    <w:p w14:paraId="61CF2A60" w14:textId="77777777" w:rsidR="00DA76CE" w:rsidRDefault="00DA76CE">
      <w:pPr>
        <w:rPr>
          <w:sz w:val="24"/>
          <w:szCs w:val="24"/>
        </w:rPr>
      </w:pPr>
    </w:p>
    <w:p w14:paraId="16A9D599" w14:textId="0B8A81D1" w:rsidR="00DA76CE" w:rsidRDefault="00DA76CE">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Rhonda Ramsey</w:t>
      </w:r>
    </w:p>
    <w:p w14:paraId="144FCA06" w14:textId="2F68A3D8" w:rsidR="00DA76CE" w:rsidRDefault="00DA76CE">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Deputy Town Clerk</w:t>
      </w:r>
    </w:p>
    <w:p w14:paraId="0C7A57AD" w14:textId="77777777" w:rsidR="00DA76CE" w:rsidRDefault="00DA76CE">
      <w:pPr>
        <w:rPr>
          <w:sz w:val="24"/>
          <w:szCs w:val="24"/>
        </w:rPr>
      </w:pPr>
    </w:p>
    <w:p w14:paraId="6059FB77" w14:textId="77777777" w:rsidR="00911111" w:rsidRDefault="00911111">
      <w:pPr>
        <w:rPr>
          <w:sz w:val="24"/>
          <w:szCs w:val="24"/>
        </w:rPr>
      </w:pPr>
    </w:p>
    <w:p w14:paraId="523A7B29" w14:textId="77777777" w:rsidR="00EC5ECE" w:rsidRDefault="00EC5ECE">
      <w:pPr>
        <w:rPr>
          <w:sz w:val="24"/>
          <w:szCs w:val="24"/>
        </w:rPr>
      </w:pPr>
    </w:p>
    <w:p w14:paraId="5CBF7DA1" w14:textId="77777777" w:rsidR="006C69D7" w:rsidRDefault="006C69D7">
      <w:pPr>
        <w:rPr>
          <w:sz w:val="24"/>
          <w:szCs w:val="24"/>
        </w:rPr>
      </w:pPr>
    </w:p>
    <w:p w14:paraId="30369B8F" w14:textId="77777777" w:rsidR="00C32FC0" w:rsidRDefault="00C32FC0">
      <w:pPr>
        <w:rPr>
          <w:sz w:val="24"/>
          <w:szCs w:val="24"/>
        </w:rPr>
      </w:pPr>
    </w:p>
    <w:p w14:paraId="24F4FB2F" w14:textId="54F8174A" w:rsidR="00C55C36" w:rsidRDefault="00C55C36">
      <w:pPr>
        <w:rPr>
          <w:sz w:val="24"/>
          <w:szCs w:val="24"/>
        </w:rPr>
      </w:pPr>
    </w:p>
    <w:p w14:paraId="23BEFF64" w14:textId="2D739148" w:rsidR="00C55C36" w:rsidRPr="00BB164D" w:rsidRDefault="00C55C36">
      <w:pPr>
        <w:rPr>
          <w:sz w:val="24"/>
          <w:szCs w:val="24"/>
        </w:rPr>
      </w:pPr>
    </w:p>
    <w:sectPr w:rsidR="00C55C36" w:rsidRPr="00BB16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589389150">
    <w:abstractNumId w:val="19"/>
  </w:num>
  <w:num w:numId="2" w16cid:durableId="1281187353">
    <w:abstractNumId w:val="12"/>
  </w:num>
  <w:num w:numId="3" w16cid:durableId="334385345">
    <w:abstractNumId w:val="10"/>
  </w:num>
  <w:num w:numId="4" w16cid:durableId="63991270">
    <w:abstractNumId w:val="21"/>
  </w:num>
  <w:num w:numId="5" w16cid:durableId="367727841">
    <w:abstractNumId w:val="13"/>
  </w:num>
  <w:num w:numId="6" w16cid:durableId="15426632">
    <w:abstractNumId w:val="16"/>
  </w:num>
  <w:num w:numId="7" w16cid:durableId="353533789">
    <w:abstractNumId w:val="18"/>
  </w:num>
  <w:num w:numId="8" w16cid:durableId="87238968">
    <w:abstractNumId w:val="9"/>
  </w:num>
  <w:num w:numId="9" w16cid:durableId="2079941037">
    <w:abstractNumId w:val="7"/>
  </w:num>
  <w:num w:numId="10" w16cid:durableId="679355963">
    <w:abstractNumId w:val="6"/>
  </w:num>
  <w:num w:numId="11" w16cid:durableId="1241138406">
    <w:abstractNumId w:val="5"/>
  </w:num>
  <w:num w:numId="12" w16cid:durableId="1006977820">
    <w:abstractNumId w:val="4"/>
  </w:num>
  <w:num w:numId="13" w16cid:durableId="1999379996">
    <w:abstractNumId w:val="8"/>
  </w:num>
  <w:num w:numId="14" w16cid:durableId="1930965070">
    <w:abstractNumId w:val="3"/>
  </w:num>
  <w:num w:numId="15" w16cid:durableId="158085740">
    <w:abstractNumId w:val="2"/>
  </w:num>
  <w:num w:numId="16" w16cid:durableId="848911033">
    <w:abstractNumId w:val="1"/>
  </w:num>
  <w:num w:numId="17" w16cid:durableId="1744908762">
    <w:abstractNumId w:val="0"/>
  </w:num>
  <w:num w:numId="18" w16cid:durableId="1960139059">
    <w:abstractNumId w:val="14"/>
  </w:num>
  <w:num w:numId="19" w16cid:durableId="103888831">
    <w:abstractNumId w:val="15"/>
  </w:num>
  <w:num w:numId="20" w16cid:durableId="996960905">
    <w:abstractNumId w:val="20"/>
  </w:num>
  <w:num w:numId="21" w16cid:durableId="1581712688">
    <w:abstractNumId w:val="17"/>
  </w:num>
  <w:num w:numId="22" w16cid:durableId="610286777">
    <w:abstractNumId w:val="11"/>
  </w:num>
  <w:num w:numId="23" w16cid:durableId="58865830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64D"/>
    <w:rsid w:val="00270574"/>
    <w:rsid w:val="00544DAE"/>
    <w:rsid w:val="00645252"/>
    <w:rsid w:val="006C69D7"/>
    <w:rsid w:val="006D3D74"/>
    <w:rsid w:val="0073065C"/>
    <w:rsid w:val="00775996"/>
    <w:rsid w:val="007E41A3"/>
    <w:rsid w:val="0083569A"/>
    <w:rsid w:val="00911111"/>
    <w:rsid w:val="009B7AAA"/>
    <w:rsid w:val="00A9204E"/>
    <w:rsid w:val="00AB2183"/>
    <w:rsid w:val="00B866A7"/>
    <w:rsid w:val="00BB164D"/>
    <w:rsid w:val="00C32FC0"/>
    <w:rsid w:val="00C55C36"/>
    <w:rsid w:val="00C91452"/>
    <w:rsid w:val="00CB6219"/>
    <w:rsid w:val="00D41222"/>
    <w:rsid w:val="00D731EE"/>
    <w:rsid w:val="00DA76CE"/>
    <w:rsid w:val="00EC5ECE"/>
    <w:rsid w:val="00F050A1"/>
    <w:rsid w:val="00F82514"/>
    <w:rsid w:val="00FD5F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04FCD"/>
  <w15:chartTrackingRefBased/>
  <w15:docId w15:val="{9F09FDCB-63A2-493C-89E4-7E0450F36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pClerk\AppData\Local\Microsoft\Office\16.0\DTS\en-US%7b4F4CEA0E-9255-4C7C-972B-71EDB1A8E8F3%7d\%7bCBEF9B1E-3218-4BE7-9CCC-298DF05AA41F%7dTF2de6fc23-48e8-448b-960e-1bdc6e9248ab4ef8d1ac_win32-7424dd8ab5e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{CBEF9B1E-3218-4BE7-9CCC-298DF05AA41F}TF2de6fc23-48e8-448b-960e-1bdc6e9248ab4ef8d1ac_win32-7424dd8ab5ea</Template>
  <TotalTime>0</TotalTime>
  <Pages>2</Pages>
  <Words>415</Words>
  <Characters>2372</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Rhonda Ramsey</dc:creator>
  <cp:keywords/>
  <dc:description/>
  <cp:lastModifiedBy>Terra Thorpe</cp:lastModifiedBy>
  <cp:revision>2</cp:revision>
  <cp:lastPrinted>2026-08-27T13:56:00Z</cp:lastPrinted>
  <dcterms:created xsi:type="dcterms:W3CDTF">2026-09-18T13:46:00Z</dcterms:created>
  <dcterms:modified xsi:type="dcterms:W3CDTF">2026-09-18T13:46:00Z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