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1C98" w14:textId="31C9B037" w:rsidR="006A7EBE" w:rsidRPr="006A7EBE" w:rsidRDefault="006A7EBE" w:rsidP="006A7EBE">
      <w:pPr>
        <w:pStyle w:val="NoSpacing"/>
        <w:rPr>
          <w:b/>
          <w:bCs/>
          <w:sz w:val="40"/>
          <w:szCs w:val="40"/>
        </w:rPr>
      </w:pPr>
      <w:r w:rsidRPr="006A7EBE">
        <w:rPr>
          <w:b/>
          <w:bCs/>
          <w:sz w:val="40"/>
          <w:szCs w:val="40"/>
        </w:rPr>
        <w:t xml:space="preserve">                     BATH TOWN PLANNING BOARD</w:t>
      </w:r>
    </w:p>
    <w:p w14:paraId="561B4199" w14:textId="094D3EB2" w:rsidR="005F11D5" w:rsidRDefault="006A7EBE" w:rsidP="006A7EBE">
      <w:pPr>
        <w:pStyle w:val="NoSpacing"/>
        <w:rPr>
          <w:b/>
          <w:bCs/>
          <w:sz w:val="40"/>
          <w:szCs w:val="40"/>
        </w:rPr>
      </w:pPr>
      <w:r w:rsidRPr="006A7EBE">
        <w:rPr>
          <w:b/>
          <w:bCs/>
          <w:sz w:val="40"/>
          <w:szCs w:val="40"/>
        </w:rPr>
        <w:t xml:space="preserve">                              REGULAR MEETING</w:t>
      </w:r>
    </w:p>
    <w:p w14:paraId="67C69C57" w14:textId="77777777" w:rsidR="006A7EBE" w:rsidRDefault="006A7EBE" w:rsidP="006A7EBE">
      <w:pPr>
        <w:pStyle w:val="NoSpacing"/>
        <w:rPr>
          <w:sz w:val="40"/>
          <w:szCs w:val="40"/>
        </w:rPr>
      </w:pPr>
    </w:p>
    <w:p w14:paraId="511F175A" w14:textId="6F76346F" w:rsidR="006A7EBE" w:rsidRDefault="006A7EBE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Date:        March 3</w:t>
      </w:r>
      <w:r w:rsidRPr="006A7EBE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2026                                                                     7:00PM</w:t>
      </w:r>
    </w:p>
    <w:p w14:paraId="6B2748A0" w14:textId="2CE61939" w:rsidR="006A7EBE" w:rsidRDefault="006A7EBE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Place:       Town Board Room                                                               Municipal Building</w:t>
      </w:r>
    </w:p>
    <w:p w14:paraId="65B2CEFB" w14:textId="77777777" w:rsidR="006A7EBE" w:rsidRDefault="006A7EBE" w:rsidP="006A7EBE">
      <w:pPr>
        <w:pStyle w:val="NoSpacing"/>
        <w:rPr>
          <w:sz w:val="28"/>
          <w:szCs w:val="28"/>
        </w:rPr>
      </w:pPr>
    </w:p>
    <w:p w14:paraId="100798F8" w14:textId="77777777" w:rsidR="006A7EBE" w:rsidRDefault="006A7EBE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Present:   Planning Board Chairman, James Hopkins; PB Member’s George     </w:t>
      </w:r>
    </w:p>
    <w:p w14:paraId="7235072E" w14:textId="77777777" w:rsidR="00B26C6F" w:rsidRDefault="006A7EBE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McKinley, Matt Dickson,</w:t>
      </w:r>
      <w:r w:rsidR="00B60099">
        <w:rPr>
          <w:sz w:val="28"/>
          <w:szCs w:val="28"/>
        </w:rPr>
        <w:t xml:space="preserve"> Mike Palermo, Heidi Stewart</w:t>
      </w:r>
    </w:p>
    <w:p w14:paraId="6C7A3EEF" w14:textId="77777777" w:rsidR="00B26C6F" w:rsidRDefault="00B26C6F" w:rsidP="006A7EBE">
      <w:pPr>
        <w:pStyle w:val="NoSpacing"/>
        <w:rPr>
          <w:sz w:val="28"/>
          <w:szCs w:val="28"/>
        </w:rPr>
      </w:pPr>
    </w:p>
    <w:p w14:paraId="2EDCECA9" w14:textId="7DE83EC0" w:rsidR="00DE71E4" w:rsidRDefault="00B26C6F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Absent:    PBM,</w:t>
      </w:r>
      <w:r w:rsidR="004539A8">
        <w:rPr>
          <w:sz w:val="28"/>
          <w:szCs w:val="28"/>
        </w:rPr>
        <w:t xml:space="preserve"> </w:t>
      </w:r>
      <w:r>
        <w:rPr>
          <w:sz w:val="28"/>
          <w:szCs w:val="28"/>
        </w:rPr>
        <w:t>Kevin Denison, Jim Corbett</w:t>
      </w:r>
      <w:r w:rsidR="006A7EBE">
        <w:rPr>
          <w:sz w:val="28"/>
          <w:szCs w:val="28"/>
        </w:rPr>
        <w:t xml:space="preserve"> </w:t>
      </w:r>
    </w:p>
    <w:p w14:paraId="05A79E38" w14:textId="46A3CAB6" w:rsidR="00BC2BC2" w:rsidRDefault="00DE71E4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Also Present:  Br</w:t>
      </w:r>
      <w:r w:rsidR="00FD7DB0">
        <w:rPr>
          <w:sz w:val="28"/>
          <w:szCs w:val="28"/>
        </w:rPr>
        <w:t>y</w:t>
      </w:r>
      <w:r>
        <w:rPr>
          <w:sz w:val="28"/>
          <w:szCs w:val="28"/>
        </w:rPr>
        <w:t>an Dickson, Chip Willis (NOCO)</w:t>
      </w:r>
      <w:r w:rsidR="00BC2BC2">
        <w:rPr>
          <w:sz w:val="28"/>
          <w:szCs w:val="28"/>
        </w:rPr>
        <w:t>, William Anderson</w:t>
      </w:r>
    </w:p>
    <w:p w14:paraId="245000AC" w14:textId="77777777" w:rsidR="00BC2BC2" w:rsidRDefault="00BC2BC2" w:rsidP="006A7EBE">
      <w:pPr>
        <w:pStyle w:val="NoSpacing"/>
        <w:rPr>
          <w:sz w:val="28"/>
          <w:szCs w:val="28"/>
        </w:rPr>
      </w:pPr>
    </w:p>
    <w:p w14:paraId="71B63802" w14:textId="4E21B34C" w:rsidR="00A75409" w:rsidRDefault="00BC2BC2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PB</w:t>
      </w:r>
      <w:r w:rsidR="004539A8">
        <w:rPr>
          <w:sz w:val="28"/>
          <w:szCs w:val="28"/>
        </w:rPr>
        <w:t xml:space="preserve"> </w:t>
      </w:r>
      <w:r>
        <w:rPr>
          <w:sz w:val="28"/>
          <w:szCs w:val="28"/>
        </w:rPr>
        <w:t>Chairman</w:t>
      </w:r>
      <w:r w:rsidR="007954EA">
        <w:rPr>
          <w:sz w:val="28"/>
          <w:szCs w:val="28"/>
        </w:rPr>
        <w:t>, James Hopkins</w:t>
      </w:r>
      <w:r w:rsidR="00F0508F">
        <w:rPr>
          <w:sz w:val="28"/>
          <w:szCs w:val="28"/>
        </w:rPr>
        <w:t xml:space="preserve"> began the PB</w:t>
      </w:r>
      <w:r w:rsidR="00BE0C83">
        <w:rPr>
          <w:sz w:val="28"/>
          <w:szCs w:val="28"/>
        </w:rPr>
        <w:t xml:space="preserve"> Meeting at 7:00PM with the Pledge of Allegiance.</w:t>
      </w:r>
    </w:p>
    <w:p w14:paraId="7DEB24E5" w14:textId="77777777" w:rsidR="00A75409" w:rsidRDefault="00A75409" w:rsidP="006A7EBE">
      <w:pPr>
        <w:pStyle w:val="NoSpacing"/>
        <w:rPr>
          <w:sz w:val="28"/>
          <w:szCs w:val="28"/>
        </w:rPr>
      </w:pPr>
    </w:p>
    <w:p w14:paraId="1C13C7C4" w14:textId="77777777" w:rsidR="004209ED" w:rsidRDefault="00A75409" w:rsidP="006A7EBE">
      <w:pPr>
        <w:pStyle w:val="NoSpacing"/>
        <w:rPr>
          <w:sz w:val="28"/>
          <w:szCs w:val="28"/>
        </w:rPr>
      </w:pPr>
      <w:r w:rsidRPr="004F53D8">
        <w:rPr>
          <w:b/>
          <w:bCs/>
          <w:sz w:val="28"/>
          <w:szCs w:val="28"/>
        </w:rPr>
        <w:t>Motion</w:t>
      </w:r>
      <w:r>
        <w:rPr>
          <w:sz w:val="28"/>
          <w:szCs w:val="28"/>
        </w:rPr>
        <w:t xml:space="preserve"> made</w:t>
      </w:r>
      <w:r w:rsidR="00DC1102">
        <w:rPr>
          <w:sz w:val="28"/>
          <w:szCs w:val="28"/>
        </w:rPr>
        <w:t xml:space="preserve"> PBM Mike Palermo seconded by </w:t>
      </w:r>
      <w:r w:rsidR="00A97721">
        <w:rPr>
          <w:sz w:val="28"/>
          <w:szCs w:val="28"/>
        </w:rPr>
        <w:t>PBM Heidi Stewart to accept the February 3</w:t>
      </w:r>
      <w:r w:rsidR="00A97721" w:rsidRPr="00A97721">
        <w:rPr>
          <w:sz w:val="28"/>
          <w:szCs w:val="28"/>
          <w:vertAlign w:val="superscript"/>
        </w:rPr>
        <w:t>rd</w:t>
      </w:r>
      <w:r w:rsidR="00A97721">
        <w:rPr>
          <w:sz w:val="28"/>
          <w:szCs w:val="28"/>
        </w:rPr>
        <w:t xml:space="preserve"> </w:t>
      </w:r>
      <w:r w:rsidR="004209ED">
        <w:rPr>
          <w:sz w:val="28"/>
          <w:szCs w:val="28"/>
        </w:rPr>
        <w:t>2026 minutes.</w:t>
      </w:r>
    </w:p>
    <w:p w14:paraId="5AA9BE8C" w14:textId="77777777" w:rsidR="004209ED" w:rsidRDefault="004209ED" w:rsidP="006A7EBE">
      <w:pPr>
        <w:pStyle w:val="NoSpacing"/>
        <w:rPr>
          <w:sz w:val="28"/>
          <w:szCs w:val="28"/>
        </w:rPr>
      </w:pPr>
    </w:p>
    <w:p w14:paraId="22350F04" w14:textId="77777777" w:rsidR="00FA15E3" w:rsidRDefault="004209ED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Adopted:   </w:t>
      </w:r>
      <w:r w:rsidR="00FA15E3">
        <w:rPr>
          <w:sz w:val="28"/>
          <w:szCs w:val="28"/>
        </w:rPr>
        <w:t>James Hopkins                 Aye</w:t>
      </w:r>
    </w:p>
    <w:p w14:paraId="28C6DC50" w14:textId="77777777" w:rsidR="00FA15E3" w:rsidRDefault="00FA15E3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George McKinley             Aye</w:t>
      </w:r>
    </w:p>
    <w:p w14:paraId="59274B4D" w14:textId="77777777" w:rsidR="00B92770" w:rsidRDefault="00FA15E3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B92770">
        <w:rPr>
          <w:sz w:val="28"/>
          <w:szCs w:val="28"/>
        </w:rPr>
        <w:t>Matt Dickson                    Aye</w:t>
      </w:r>
    </w:p>
    <w:p w14:paraId="000E460C" w14:textId="77777777" w:rsidR="00B92770" w:rsidRDefault="00B92770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Mike Palermo                   Aye</w:t>
      </w:r>
    </w:p>
    <w:p w14:paraId="6D83A6ED" w14:textId="77777777" w:rsidR="004F53D8" w:rsidRDefault="00B92770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F53D8">
        <w:rPr>
          <w:sz w:val="28"/>
          <w:szCs w:val="28"/>
        </w:rPr>
        <w:t>Heidi Stewart                    Aye</w:t>
      </w:r>
    </w:p>
    <w:p w14:paraId="1EDD1D89" w14:textId="77777777" w:rsidR="00867AC6" w:rsidRDefault="00867AC6" w:rsidP="006A7EBE">
      <w:pPr>
        <w:pStyle w:val="NoSpacing"/>
        <w:rPr>
          <w:sz w:val="28"/>
          <w:szCs w:val="28"/>
        </w:rPr>
      </w:pPr>
    </w:p>
    <w:p w14:paraId="33CC0D4B" w14:textId="07B0CAF5" w:rsidR="004F53D8" w:rsidRDefault="00E549AE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Chip Willis</w:t>
      </w:r>
      <w:r w:rsidR="00867AC6">
        <w:rPr>
          <w:sz w:val="28"/>
          <w:szCs w:val="28"/>
        </w:rPr>
        <w:t xml:space="preserve">, Representative for NOCO </w:t>
      </w:r>
      <w:r w:rsidR="00F63306">
        <w:rPr>
          <w:sz w:val="28"/>
          <w:szCs w:val="28"/>
        </w:rPr>
        <w:t>Energy Corp. presented a</w:t>
      </w:r>
      <w:r w:rsidR="00697B4B">
        <w:rPr>
          <w:sz w:val="28"/>
          <w:szCs w:val="28"/>
        </w:rPr>
        <w:t xml:space="preserve"> Preliminary</w:t>
      </w:r>
      <w:r w:rsidR="00F63306">
        <w:rPr>
          <w:sz w:val="28"/>
          <w:szCs w:val="28"/>
        </w:rPr>
        <w:t xml:space="preserve"> Site Plan </w:t>
      </w:r>
      <w:r w:rsidR="00546EA9">
        <w:rPr>
          <w:sz w:val="28"/>
          <w:szCs w:val="28"/>
        </w:rPr>
        <w:t xml:space="preserve">for </w:t>
      </w:r>
      <w:r w:rsidR="00917960">
        <w:rPr>
          <w:sz w:val="28"/>
          <w:szCs w:val="28"/>
        </w:rPr>
        <w:t xml:space="preserve">the </w:t>
      </w:r>
      <w:r w:rsidR="004539A8">
        <w:rPr>
          <w:sz w:val="28"/>
          <w:szCs w:val="28"/>
        </w:rPr>
        <w:t>p</w:t>
      </w:r>
      <w:r w:rsidR="00917960">
        <w:rPr>
          <w:sz w:val="28"/>
          <w:szCs w:val="28"/>
        </w:rPr>
        <w:t>roject</w:t>
      </w:r>
      <w:r w:rsidR="00723556">
        <w:rPr>
          <w:sz w:val="28"/>
          <w:szCs w:val="28"/>
        </w:rPr>
        <w:t xml:space="preserve"> </w:t>
      </w:r>
      <w:r w:rsidR="00EB36E9">
        <w:rPr>
          <w:sz w:val="28"/>
          <w:szCs w:val="28"/>
        </w:rPr>
        <w:t xml:space="preserve">that is located at 7624 State </w:t>
      </w:r>
      <w:proofErr w:type="spellStart"/>
      <w:r w:rsidR="00EB36E9">
        <w:rPr>
          <w:sz w:val="28"/>
          <w:szCs w:val="28"/>
        </w:rPr>
        <w:t>Rte</w:t>
      </w:r>
      <w:proofErr w:type="spellEnd"/>
      <w:r w:rsidR="00EB36E9">
        <w:rPr>
          <w:sz w:val="28"/>
          <w:szCs w:val="28"/>
        </w:rPr>
        <w:t xml:space="preserve"> 53, Bath, NY</w:t>
      </w:r>
      <w:r w:rsidR="002A480E">
        <w:rPr>
          <w:sz w:val="28"/>
          <w:szCs w:val="28"/>
        </w:rPr>
        <w:t xml:space="preserve"> (Truck Terminal)</w:t>
      </w:r>
      <w:r w:rsidR="00F000BC">
        <w:rPr>
          <w:sz w:val="28"/>
          <w:szCs w:val="28"/>
        </w:rPr>
        <w:t>.</w:t>
      </w:r>
      <w:r w:rsidR="00917960">
        <w:rPr>
          <w:sz w:val="28"/>
          <w:szCs w:val="28"/>
        </w:rPr>
        <w:t xml:space="preserve"> </w:t>
      </w:r>
      <w:r w:rsidR="001A541C">
        <w:rPr>
          <w:sz w:val="28"/>
          <w:szCs w:val="28"/>
        </w:rPr>
        <w:t xml:space="preserve"> The </w:t>
      </w:r>
      <w:r w:rsidR="003A60A3">
        <w:rPr>
          <w:sz w:val="28"/>
          <w:szCs w:val="28"/>
        </w:rPr>
        <w:t>p</w:t>
      </w:r>
      <w:r w:rsidR="001A541C">
        <w:rPr>
          <w:sz w:val="28"/>
          <w:szCs w:val="28"/>
        </w:rPr>
        <w:t>roject</w:t>
      </w:r>
      <w:r w:rsidR="00917960">
        <w:rPr>
          <w:sz w:val="28"/>
          <w:szCs w:val="28"/>
        </w:rPr>
        <w:t xml:space="preserve"> includes the installation of a </w:t>
      </w:r>
      <w:proofErr w:type="gramStart"/>
      <w:r w:rsidR="00917960">
        <w:rPr>
          <w:sz w:val="28"/>
          <w:szCs w:val="28"/>
        </w:rPr>
        <w:t xml:space="preserve">15,000 </w:t>
      </w:r>
      <w:r w:rsidR="003A60A3">
        <w:rPr>
          <w:sz w:val="28"/>
          <w:szCs w:val="28"/>
        </w:rPr>
        <w:t>g</w:t>
      </w:r>
      <w:r w:rsidR="00917960">
        <w:rPr>
          <w:sz w:val="28"/>
          <w:szCs w:val="28"/>
        </w:rPr>
        <w:t>allon</w:t>
      </w:r>
      <w:proofErr w:type="gramEnd"/>
      <w:r w:rsidR="00917960">
        <w:rPr>
          <w:sz w:val="28"/>
          <w:szCs w:val="28"/>
        </w:rPr>
        <w:t xml:space="preserve"> </w:t>
      </w:r>
      <w:r w:rsidR="003A60A3">
        <w:rPr>
          <w:sz w:val="28"/>
          <w:szCs w:val="28"/>
        </w:rPr>
        <w:t>p</w:t>
      </w:r>
      <w:r w:rsidR="00917960">
        <w:rPr>
          <w:sz w:val="28"/>
          <w:szCs w:val="28"/>
        </w:rPr>
        <w:t xml:space="preserve">ropane </w:t>
      </w:r>
      <w:r w:rsidR="003A60A3">
        <w:rPr>
          <w:sz w:val="28"/>
          <w:szCs w:val="28"/>
        </w:rPr>
        <w:t>s</w:t>
      </w:r>
      <w:r w:rsidR="007A4B11">
        <w:rPr>
          <w:sz w:val="28"/>
          <w:szCs w:val="28"/>
        </w:rPr>
        <w:t xml:space="preserve">torage </w:t>
      </w:r>
      <w:r w:rsidR="003A60A3">
        <w:rPr>
          <w:sz w:val="28"/>
          <w:szCs w:val="28"/>
        </w:rPr>
        <w:t>t</w:t>
      </w:r>
      <w:r w:rsidR="007A4B11">
        <w:rPr>
          <w:sz w:val="28"/>
          <w:szCs w:val="28"/>
        </w:rPr>
        <w:t>ank.</w:t>
      </w:r>
      <w:r w:rsidR="00922BAC">
        <w:rPr>
          <w:sz w:val="28"/>
          <w:szCs w:val="28"/>
        </w:rPr>
        <w:t xml:space="preserve">  Tanker </w:t>
      </w:r>
      <w:r w:rsidR="000E6A8E">
        <w:rPr>
          <w:sz w:val="28"/>
          <w:szCs w:val="28"/>
        </w:rPr>
        <w:t>trucks will fill the tank 3-5 times a week</w:t>
      </w:r>
      <w:r w:rsidR="00A22100">
        <w:rPr>
          <w:sz w:val="28"/>
          <w:szCs w:val="28"/>
        </w:rPr>
        <w:t>.  Smaller bobtails will fill from the tank daily and distribute locally.</w:t>
      </w:r>
    </w:p>
    <w:p w14:paraId="2F2E5BB3" w14:textId="535413FE" w:rsidR="00F000BC" w:rsidRDefault="00D46D47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Bath CEO, Dan Peterson will be attending the April PB</w:t>
      </w:r>
      <w:r w:rsidR="002A7889">
        <w:rPr>
          <w:sz w:val="28"/>
          <w:szCs w:val="28"/>
        </w:rPr>
        <w:t xml:space="preserve"> Meeting to </w:t>
      </w:r>
      <w:r w:rsidR="0076566C">
        <w:rPr>
          <w:sz w:val="28"/>
          <w:szCs w:val="28"/>
        </w:rPr>
        <w:t xml:space="preserve">give the Board more information on this </w:t>
      </w:r>
      <w:r w:rsidR="0065227E">
        <w:rPr>
          <w:sz w:val="28"/>
          <w:szCs w:val="28"/>
        </w:rPr>
        <w:t>project.</w:t>
      </w:r>
    </w:p>
    <w:p w14:paraId="21F23B39" w14:textId="77777777" w:rsidR="00C95803" w:rsidRDefault="00C95803" w:rsidP="006A7EBE">
      <w:pPr>
        <w:pStyle w:val="NoSpacing"/>
        <w:rPr>
          <w:sz w:val="28"/>
          <w:szCs w:val="28"/>
        </w:rPr>
      </w:pPr>
    </w:p>
    <w:p w14:paraId="1EFA64FE" w14:textId="008CD88D" w:rsidR="00C95803" w:rsidRDefault="00527BB8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Br</w:t>
      </w:r>
      <w:r w:rsidR="00FD7DB0">
        <w:rPr>
          <w:sz w:val="28"/>
          <w:szCs w:val="28"/>
        </w:rPr>
        <w:t>y</w:t>
      </w:r>
      <w:r>
        <w:rPr>
          <w:sz w:val="28"/>
          <w:szCs w:val="28"/>
        </w:rPr>
        <w:t>an Dickson</w:t>
      </w:r>
      <w:r w:rsidR="00711F36">
        <w:rPr>
          <w:sz w:val="28"/>
          <w:szCs w:val="28"/>
        </w:rPr>
        <w:t xml:space="preserve"> </w:t>
      </w:r>
      <w:r w:rsidR="00070CD2">
        <w:rPr>
          <w:sz w:val="28"/>
          <w:szCs w:val="28"/>
        </w:rPr>
        <w:t>of Knight</w:t>
      </w:r>
      <w:r w:rsidR="00763816">
        <w:rPr>
          <w:sz w:val="28"/>
          <w:szCs w:val="28"/>
        </w:rPr>
        <w:t xml:space="preserve"> S</w:t>
      </w:r>
      <w:r w:rsidR="00070CD2">
        <w:rPr>
          <w:sz w:val="28"/>
          <w:szCs w:val="28"/>
        </w:rPr>
        <w:t>ettlement Sand &amp; Gravel</w:t>
      </w:r>
      <w:r w:rsidR="00D871F1">
        <w:rPr>
          <w:sz w:val="28"/>
          <w:szCs w:val="28"/>
        </w:rPr>
        <w:t>,</w:t>
      </w:r>
      <w:r w:rsidR="002F5EA5">
        <w:rPr>
          <w:sz w:val="28"/>
          <w:szCs w:val="28"/>
        </w:rPr>
        <w:t xml:space="preserve"> </w:t>
      </w:r>
      <w:r w:rsidR="00D871F1">
        <w:rPr>
          <w:sz w:val="28"/>
          <w:szCs w:val="28"/>
        </w:rPr>
        <w:t>7291 Knigh</w:t>
      </w:r>
      <w:r w:rsidR="00A46899">
        <w:rPr>
          <w:sz w:val="28"/>
          <w:szCs w:val="28"/>
        </w:rPr>
        <w:t>t</w:t>
      </w:r>
      <w:r w:rsidR="00763816">
        <w:rPr>
          <w:sz w:val="28"/>
          <w:szCs w:val="28"/>
        </w:rPr>
        <w:t xml:space="preserve"> S</w:t>
      </w:r>
      <w:r w:rsidR="00D871F1">
        <w:rPr>
          <w:sz w:val="28"/>
          <w:szCs w:val="28"/>
        </w:rPr>
        <w:t xml:space="preserve">ettlement Rd.  </w:t>
      </w:r>
      <w:r w:rsidR="005D65C5">
        <w:rPr>
          <w:sz w:val="28"/>
          <w:szCs w:val="28"/>
        </w:rPr>
        <w:t xml:space="preserve">Bath, NY  14810 </w:t>
      </w:r>
      <w:r w:rsidR="00FC51FF">
        <w:rPr>
          <w:sz w:val="28"/>
          <w:szCs w:val="28"/>
        </w:rPr>
        <w:t>requested the approval from the Town of Bath Planning Board</w:t>
      </w:r>
      <w:r w:rsidR="003C141A">
        <w:rPr>
          <w:sz w:val="28"/>
          <w:szCs w:val="28"/>
        </w:rPr>
        <w:t xml:space="preserve"> to establish the </w:t>
      </w:r>
      <w:r w:rsidR="009E1CEF">
        <w:rPr>
          <w:sz w:val="28"/>
          <w:szCs w:val="28"/>
        </w:rPr>
        <w:t>Boundary</w:t>
      </w:r>
      <w:r w:rsidR="003C141A">
        <w:rPr>
          <w:sz w:val="28"/>
          <w:szCs w:val="28"/>
        </w:rPr>
        <w:t xml:space="preserve"> Line District for the VA</w:t>
      </w:r>
      <w:r w:rsidR="004E039E">
        <w:rPr>
          <w:sz w:val="28"/>
          <w:szCs w:val="28"/>
        </w:rPr>
        <w:t xml:space="preserve"> </w:t>
      </w:r>
      <w:r w:rsidR="009E1CEF">
        <w:rPr>
          <w:sz w:val="28"/>
          <w:szCs w:val="28"/>
        </w:rPr>
        <w:t>property on Longwell Lane, Bath, NY  14810.</w:t>
      </w:r>
    </w:p>
    <w:p w14:paraId="5362A3F2" w14:textId="046B15BF" w:rsidR="00494757" w:rsidRDefault="00EF0F70" w:rsidP="006A7EBE">
      <w:pPr>
        <w:pStyle w:val="NoSpacing"/>
        <w:rPr>
          <w:sz w:val="28"/>
          <w:szCs w:val="28"/>
        </w:rPr>
      </w:pPr>
      <w:r w:rsidRPr="001F7D87">
        <w:rPr>
          <w:b/>
          <w:bCs/>
          <w:sz w:val="28"/>
          <w:szCs w:val="28"/>
        </w:rPr>
        <w:lastRenderedPageBreak/>
        <w:t>Motion</w:t>
      </w:r>
      <w:r>
        <w:rPr>
          <w:sz w:val="28"/>
          <w:szCs w:val="28"/>
        </w:rPr>
        <w:t xml:space="preserve"> made by PB Member George McKinley seconded by </w:t>
      </w:r>
      <w:r w:rsidR="00BE4BE1">
        <w:rPr>
          <w:sz w:val="28"/>
          <w:szCs w:val="28"/>
        </w:rPr>
        <w:t xml:space="preserve">PB Member Mike Palermo to approve the Boundary Line </w:t>
      </w:r>
      <w:r w:rsidR="001F7D87">
        <w:rPr>
          <w:sz w:val="28"/>
          <w:szCs w:val="28"/>
        </w:rPr>
        <w:t>request from Bryan Dickson.</w:t>
      </w:r>
    </w:p>
    <w:p w14:paraId="4BAF4571" w14:textId="77777777" w:rsidR="001F7D87" w:rsidRDefault="001F7D87" w:rsidP="006A7EBE">
      <w:pPr>
        <w:pStyle w:val="NoSpacing"/>
        <w:rPr>
          <w:sz w:val="28"/>
          <w:szCs w:val="28"/>
        </w:rPr>
      </w:pPr>
    </w:p>
    <w:p w14:paraId="7A55ED20" w14:textId="7E659327" w:rsidR="00E60FB5" w:rsidRDefault="00E60FB5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Adopted:     James Hopkins                 Aye</w:t>
      </w:r>
    </w:p>
    <w:p w14:paraId="26A3E1BE" w14:textId="13BBFB6A" w:rsidR="00E60FB5" w:rsidRDefault="00E60FB5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George McKinley             Aye</w:t>
      </w:r>
    </w:p>
    <w:p w14:paraId="3FA23D52" w14:textId="29AFB9D8" w:rsidR="00E60FB5" w:rsidRDefault="00E60FB5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692EE7">
        <w:rPr>
          <w:sz w:val="28"/>
          <w:szCs w:val="28"/>
        </w:rPr>
        <w:t>Matt Dickson                    Aye</w:t>
      </w:r>
    </w:p>
    <w:p w14:paraId="29139E8B" w14:textId="7276E89D" w:rsidR="00692EE7" w:rsidRDefault="00692EE7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Mike Palermo                   Aye</w:t>
      </w:r>
    </w:p>
    <w:p w14:paraId="233FF1F6" w14:textId="6329374F" w:rsidR="00692EE7" w:rsidRDefault="00692EE7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Heidi Stewart                    Aye</w:t>
      </w:r>
    </w:p>
    <w:p w14:paraId="41CCDF52" w14:textId="77777777" w:rsidR="00786701" w:rsidRDefault="00786701" w:rsidP="006A7EBE">
      <w:pPr>
        <w:pStyle w:val="NoSpacing"/>
        <w:rPr>
          <w:sz w:val="28"/>
          <w:szCs w:val="28"/>
        </w:rPr>
      </w:pPr>
    </w:p>
    <w:p w14:paraId="79FC7FE6" w14:textId="781C7838" w:rsidR="00786701" w:rsidRDefault="00786701" w:rsidP="006A7EBE">
      <w:pPr>
        <w:pStyle w:val="NoSpacing"/>
        <w:rPr>
          <w:sz w:val="28"/>
          <w:szCs w:val="28"/>
        </w:rPr>
      </w:pPr>
      <w:r w:rsidRPr="00BD15F7">
        <w:rPr>
          <w:b/>
          <w:bCs/>
          <w:sz w:val="28"/>
          <w:szCs w:val="28"/>
        </w:rPr>
        <w:t>Motion</w:t>
      </w:r>
      <w:r>
        <w:rPr>
          <w:sz w:val="28"/>
          <w:szCs w:val="28"/>
        </w:rPr>
        <w:t xml:space="preserve"> made by PB Member Heidi Stewart seconded by PB Member </w:t>
      </w:r>
      <w:r w:rsidR="00847E81">
        <w:rPr>
          <w:sz w:val="28"/>
          <w:szCs w:val="28"/>
        </w:rPr>
        <w:t>Matt Dickson to close the PB Meeting at 7:51PM</w:t>
      </w:r>
    </w:p>
    <w:p w14:paraId="4B669CA0" w14:textId="77777777" w:rsidR="009E51F0" w:rsidRDefault="009E51F0" w:rsidP="006A7EBE">
      <w:pPr>
        <w:pStyle w:val="NoSpacing"/>
        <w:rPr>
          <w:sz w:val="28"/>
          <w:szCs w:val="28"/>
        </w:rPr>
      </w:pPr>
    </w:p>
    <w:p w14:paraId="4A0AFC99" w14:textId="465E6D8F" w:rsidR="009E51F0" w:rsidRDefault="009E51F0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Passed Unanimously.</w:t>
      </w:r>
    </w:p>
    <w:p w14:paraId="548C50A9" w14:textId="77777777" w:rsidR="009E51F0" w:rsidRDefault="009E51F0" w:rsidP="006A7EBE">
      <w:pPr>
        <w:pStyle w:val="NoSpacing"/>
        <w:rPr>
          <w:sz w:val="28"/>
          <w:szCs w:val="28"/>
        </w:rPr>
      </w:pPr>
    </w:p>
    <w:p w14:paraId="4D586766" w14:textId="351C8C99" w:rsidR="009E51F0" w:rsidRDefault="009E51F0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49E3">
        <w:rPr>
          <w:sz w:val="28"/>
          <w:szCs w:val="28"/>
        </w:rPr>
        <w:t>Respectfully Submitted,</w:t>
      </w:r>
    </w:p>
    <w:p w14:paraId="7D672634" w14:textId="77777777" w:rsidR="001449E3" w:rsidRDefault="001449E3" w:rsidP="006A7EBE">
      <w:pPr>
        <w:pStyle w:val="NoSpacing"/>
        <w:rPr>
          <w:sz w:val="28"/>
          <w:szCs w:val="28"/>
        </w:rPr>
      </w:pPr>
    </w:p>
    <w:p w14:paraId="7B9AA431" w14:textId="1E342B14" w:rsidR="001449E3" w:rsidRDefault="001449E3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Rhonda Ramsey</w:t>
      </w:r>
    </w:p>
    <w:p w14:paraId="156227A9" w14:textId="5C796A90" w:rsidR="001449E3" w:rsidRDefault="001449E3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Deputy Town Clerk</w:t>
      </w:r>
    </w:p>
    <w:p w14:paraId="3F159CD1" w14:textId="77777777" w:rsidR="009E51F0" w:rsidRDefault="009E51F0" w:rsidP="006A7EBE">
      <w:pPr>
        <w:pStyle w:val="NoSpacing"/>
        <w:rPr>
          <w:sz w:val="28"/>
          <w:szCs w:val="28"/>
        </w:rPr>
      </w:pPr>
    </w:p>
    <w:p w14:paraId="67487C8E" w14:textId="77777777" w:rsidR="009E51F0" w:rsidRDefault="009E51F0" w:rsidP="006A7EBE">
      <w:pPr>
        <w:pStyle w:val="NoSpacing"/>
        <w:rPr>
          <w:sz w:val="28"/>
          <w:szCs w:val="28"/>
        </w:rPr>
      </w:pPr>
    </w:p>
    <w:p w14:paraId="2BBB2846" w14:textId="6C906507" w:rsidR="009E51F0" w:rsidRDefault="009E51F0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8D18623" w14:textId="77777777" w:rsidR="0065227E" w:rsidRDefault="0065227E" w:rsidP="006A7EBE">
      <w:pPr>
        <w:pStyle w:val="NoSpacing"/>
        <w:rPr>
          <w:sz w:val="28"/>
          <w:szCs w:val="28"/>
        </w:rPr>
      </w:pPr>
    </w:p>
    <w:p w14:paraId="17A3C69A" w14:textId="77777777" w:rsidR="00350A46" w:rsidRDefault="00350A46" w:rsidP="006A7EBE">
      <w:pPr>
        <w:pStyle w:val="NoSpacing"/>
        <w:rPr>
          <w:sz w:val="28"/>
          <w:szCs w:val="28"/>
        </w:rPr>
      </w:pPr>
    </w:p>
    <w:p w14:paraId="7C983D4E" w14:textId="77777777" w:rsidR="00350A46" w:rsidRDefault="00350A46" w:rsidP="006A7EBE">
      <w:pPr>
        <w:pStyle w:val="NoSpacing"/>
        <w:rPr>
          <w:sz w:val="28"/>
          <w:szCs w:val="28"/>
        </w:rPr>
      </w:pPr>
    </w:p>
    <w:p w14:paraId="10628C81" w14:textId="77777777" w:rsidR="007A4B11" w:rsidRDefault="007A4B11" w:rsidP="006A7EBE">
      <w:pPr>
        <w:pStyle w:val="NoSpacing"/>
        <w:rPr>
          <w:sz w:val="28"/>
          <w:szCs w:val="28"/>
        </w:rPr>
      </w:pPr>
    </w:p>
    <w:p w14:paraId="08726640" w14:textId="6EA7BB5F" w:rsidR="006A7EBE" w:rsidRPr="006A7EBE" w:rsidRDefault="006A7EBE" w:rsidP="006A7E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sectPr w:rsidR="006A7EBE" w:rsidRPr="006A7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BE"/>
    <w:rsid w:val="00070CD2"/>
    <w:rsid w:val="00080E34"/>
    <w:rsid w:val="000E6A8E"/>
    <w:rsid w:val="001449E3"/>
    <w:rsid w:val="001A541C"/>
    <w:rsid w:val="001F7D87"/>
    <w:rsid w:val="002A480E"/>
    <w:rsid w:val="002A7889"/>
    <w:rsid w:val="002B27BB"/>
    <w:rsid w:val="002F5EA5"/>
    <w:rsid w:val="00350A46"/>
    <w:rsid w:val="00370E64"/>
    <w:rsid w:val="003A60A3"/>
    <w:rsid w:val="003C141A"/>
    <w:rsid w:val="004209ED"/>
    <w:rsid w:val="004539A8"/>
    <w:rsid w:val="00460EF6"/>
    <w:rsid w:val="00494757"/>
    <w:rsid w:val="004E039E"/>
    <w:rsid w:val="004F53D8"/>
    <w:rsid w:val="00527BB8"/>
    <w:rsid w:val="00546EA9"/>
    <w:rsid w:val="005838D8"/>
    <w:rsid w:val="005D65C5"/>
    <w:rsid w:val="005F11D5"/>
    <w:rsid w:val="00600061"/>
    <w:rsid w:val="006040AD"/>
    <w:rsid w:val="006353DC"/>
    <w:rsid w:val="0065227E"/>
    <w:rsid w:val="00692EE7"/>
    <w:rsid w:val="00697B4B"/>
    <w:rsid w:val="006A7EBE"/>
    <w:rsid w:val="006B508B"/>
    <w:rsid w:val="00711F36"/>
    <w:rsid w:val="00723556"/>
    <w:rsid w:val="00763816"/>
    <w:rsid w:val="007654BE"/>
    <w:rsid w:val="0076566C"/>
    <w:rsid w:val="00786701"/>
    <w:rsid w:val="007954EA"/>
    <w:rsid w:val="007A4B11"/>
    <w:rsid w:val="007D02A7"/>
    <w:rsid w:val="00847E81"/>
    <w:rsid w:val="00867AC6"/>
    <w:rsid w:val="008B123A"/>
    <w:rsid w:val="00917960"/>
    <w:rsid w:val="00922BAC"/>
    <w:rsid w:val="009E1CEF"/>
    <w:rsid w:val="009E51F0"/>
    <w:rsid w:val="00A22100"/>
    <w:rsid w:val="00A46899"/>
    <w:rsid w:val="00A75409"/>
    <w:rsid w:val="00A97721"/>
    <w:rsid w:val="00AD16EA"/>
    <w:rsid w:val="00B26C6F"/>
    <w:rsid w:val="00B57DA3"/>
    <w:rsid w:val="00B60099"/>
    <w:rsid w:val="00B92770"/>
    <w:rsid w:val="00BC2BC2"/>
    <w:rsid w:val="00BD15F7"/>
    <w:rsid w:val="00BE0C83"/>
    <w:rsid w:val="00BE28C0"/>
    <w:rsid w:val="00BE4BE1"/>
    <w:rsid w:val="00C77D3C"/>
    <w:rsid w:val="00C95803"/>
    <w:rsid w:val="00CA7F10"/>
    <w:rsid w:val="00D46D47"/>
    <w:rsid w:val="00D871F1"/>
    <w:rsid w:val="00DC1102"/>
    <w:rsid w:val="00DE71E4"/>
    <w:rsid w:val="00E549AE"/>
    <w:rsid w:val="00E60FB5"/>
    <w:rsid w:val="00EB36E9"/>
    <w:rsid w:val="00ED74F6"/>
    <w:rsid w:val="00EF0F70"/>
    <w:rsid w:val="00F000BC"/>
    <w:rsid w:val="00F0508F"/>
    <w:rsid w:val="00F63306"/>
    <w:rsid w:val="00FA0EC7"/>
    <w:rsid w:val="00FA15E3"/>
    <w:rsid w:val="00FC51FF"/>
    <w:rsid w:val="00FD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7BA1"/>
  <w15:chartTrackingRefBased/>
  <w15:docId w15:val="{407E4272-DFBF-4A95-AC85-E3549AF3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E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E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E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E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EB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A7E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C91D3470FC64893F1B52230CD3EDF" ma:contentTypeVersion="5" ma:contentTypeDescription="Create a new document." ma:contentTypeScope="" ma:versionID="88202ca9e33fd1f3baa3eac0b9195f63">
  <xsd:schema xmlns:xsd="http://www.w3.org/2001/XMLSchema" xmlns:xs="http://www.w3.org/2001/XMLSchema" xmlns:p="http://schemas.microsoft.com/office/2006/metadata/properties" xmlns:ns3="4c425538-d6c4-4ca2-891b-e3fe36397ccf" targetNamespace="http://schemas.microsoft.com/office/2006/metadata/properties" ma:root="true" ma:fieldsID="a512a4fdfcc5b8595e5d7a16ef5b3a81" ns3:_="">
    <xsd:import namespace="4c425538-d6c4-4ca2-891b-e3fe36397cc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25538-d6c4-4ca2-891b-e3fe36397cc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E5670-4299-4FFD-9E80-89B5B1CBB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25538-d6c4-4ca2-891b-e3fe36397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9E5D9-EDDB-4DB0-A403-4DBE7C4B700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c425538-d6c4-4ca2-891b-e3fe36397cc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7F1C59-84B1-4E82-A05A-F6A15B1A0C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Ramsey</dc:creator>
  <cp:keywords/>
  <dc:description/>
  <cp:lastModifiedBy>Rhonda Ramsey</cp:lastModifiedBy>
  <cp:revision>2</cp:revision>
  <cp:lastPrinted>2026-03-09T18:25:00Z</cp:lastPrinted>
  <dcterms:created xsi:type="dcterms:W3CDTF">2026-05-04T14:47:00Z</dcterms:created>
  <dcterms:modified xsi:type="dcterms:W3CDTF">2026-05-04T14:47:00Z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0x010100F6BC91D3470FC64893F1B52230CD3EDF</vt:lpwstr>
  </property>
</Properties>
</file>