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F081" w14:textId="77777777" w:rsidR="00F96F50" w:rsidRDefault="00F96F50" w:rsidP="00F96F50">
      <w:pPr>
        <w:pStyle w:val="NoSpacing"/>
        <w:jc w:val="center"/>
      </w:pPr>
      <w:r>
        <w:t>BATH TOWN PLANNING BOARD</w:t>
      </w:r>
    </w:p>
    <w:p w14:paraId="79CFAE3F" w14:textId="2EB8433A" w:rsidR="00F96F50" w:rsidRDefault="00F96F50" w:rsidP="00F96F50">
      <w:pPr>
        <w:pStyle w:val="NoSpacing"/>
        <w:jc w:val="center"/>
      </w:pPr>
      <w:r>
        <w:t>REGULAR MEETING</w:t>
      </w:r>
    </w:p>
    <w:p w14:paraId="5818AB08" w14:textId="77777777" w:rsidR="00F96F50" w:rsidRDefault="00F96F50" w:rsidP="00F96F50">
      <w:pPr>
        <w:pStyle w:val="NoSpacing"/>
        <w:jc w:val="center"/>
      </w:pPr>
    </w:p>
    <w:p w14:paraId="7FB9A13D" w14:textId="77777777" w:rsidR="00F96F50" w:rsidRDefault="00F96F50" w:rsidP="00F96F50">
      <w:pPr>
        <w:pStyle w:val="NoSpacing"/>
        <w:jc w:val="center"/>
      </w:pPr>
    </w:p>
    <w:p w14:paraId="424438C1" w14:textId="77777777" w:rsidR="004A0EEA" w:rsidRDefault="00F96F50" w:rsidP="00D95BFC">
      <w:r>
        <w:t xml:space="preserve">Date and Time:           September 2, 2025                       </w:t>
      </w:r>
      <w:r w:rsidR="00D95BFC">
        <w:t xml:space="preserve">                                    7:00PM                                                Place:                           Town Board Room</w:t>
      </w:r>
      <w:r w:rsidR="00D95BFC">
        <w:tab/>
      </w:r>
      <w:r w:rsidR="00D95BFC">
        <w:tab/>
      </w:r>
      <w:r w:rsidR="00D95BFC">
        <w:tab/>
        <w:t xml:space="preserve">                          Municipal Building</w:t>
      </w:r>
    </w:p>
    <w:p w14:paraId="57C7850D" w14:textId="6A9DC966" w:rsidR="00D95BFC" w:rsidRDefault="00D95BFC" w:rsidP="00D95BFC">
      <w:r>
        <w:t>Present:                        Planning Board Chairman, James Hopkins;</w:t>
      </w:r>
      <w:r w:rsidR="00892579">
        <w:t xml:space="preserve"> Planning Board Members,</w:t>
      </w:r>
      <w:r w:rsidR="00892579">
        <w:tab/>
      </w:r>
      <w:r w:rsidR="00892579">
        <w:tab/>
      </w:r>
      <w:r w:rsidR="00892579">
        <w:tab/>
        <w:t xml:space="preserve">            </w:t>
      </w:r>
      <w:r>
        <w:t>George McKinley</w:t>
      </w:r>
      <w:r w:rsidR="00892579">
        <w:t>,</w:t>
      </w:r>
      <w:r>
        <w:t xml:space="preserve"> Mat</w:t>
      </w:r>
      <w:r w:rsidR="00892579">
        <w:t xml:space="preserve">hew Dickson, </w:t>
      </w:r>
      <w:r>
        <w:t>Heidi Stewart</w:t>
      </w:r>
      <w:r w:rsidR="00892579">
        <w:t>, Kevin Denison;</w:t>
      </w:r>
    </w:p>
    <w:p w14:paraId="03B0CF11" w14:textId="4D78CDA3" w:rsidR="00892579" w:rsidRDefault="00892579" w:rsidP="00D95BFC">
      <w:r>
        <w:t>Absent:</w:t>
      </w:r>
      <w:r>
        <w:tab/>
      </w:r>
      <w:r w:rsidR="00180C82">
        <w:t xml:space="preserve">             </w:t>
      </w:r>
      <w:r>
        <w:t>James Corbett, Michael Palermo,</w:t>
      </w:r>
    </w:p>
    <w:p w14:paraId="654E3B6D" w14:textId="5506A7C6" w:rsidR="00892579" w:rsidRDefault="00892579" w:rsidP="00D95BFC">
      <w:r>
        <w:t>Also Present:</w:t>
      </w:r>
      <w:r>
        <w:tab/>
      </w:r>
      <w:r w:rsidR="00180C82">
        <w:t xml:space="preserve">             </w:t>
      </w:r>
      <w:r>
        <w:t>Town Councilmember, John Lysyczyn</w:t>
      </w:r>
    </w:p>
    <w:p w14:paraId="44257642" w14:textId="4A25E1CF" w:rsidR="00180C82" w:rsidRDefault="00180C82" w:rsidP="00D95BFC">
      <w:r>
        <w:t>List of Public attached</w:t>
      </w:r>
    </w:p>
    <w:p w14:paraId="7FB912E3" w14:textId="41A3AEC4" w:rsidR="00180C82" w:rsidRDefault="00180C82" w:rsidP="00D95BFC">
      <w:r>
        <w:t>Planning Board Chairman, James Hopkins opened the meeting of the Bath Town Planning Board at 7:00PM with the Pledge of Allegiance.</w:t>
      </w:r>
    </w:p>
    <w:p w14:paraId="7286D723" w14:textId="53CC7983" w:rsidR="00180C82" w:rsidRDefault="00180C82" w:rsidP="00D95BFC">
      <w:r w:rsidRPr="00F03A3F">
        <w:rPr>
          <w:b/>
          <w:bCs/>
        </w:rPr>
        <w:t xml:space="preserve">Motion </w:t>
      </w:r>
      <w:r>
        <w:t>made by Planning Board Member Heidi Stewart seconded by Planning Board Member Matt Dickson to approve the Planning Board minutes for August 5</w:t>
      </w:r>
      <w:r w:rsidRPr="00180C82">
        <w:rPr>
          <w:vertAlign w:val="superscript"/>
        </w:rPr>
        <w:t>th</w:t>
      </w:r>
      <w:r>
        <w:t>.</w:t>
      </w:r>
    </w:p>
    <w:p w14:paraId="4F2BC7B8" w14:textId="52D3444F" w:rsidR="00180C82" w:rsidRDefault="00180C82" w:rsidP="00281533">
      <w:pPr>
        <w:pStyle w:val="NoSpacing"/>
      </w:pPr>
      <w:r>
        <w:t>Adopted</w:t>
      </w:r>
      <w:r w:rsidR="00F41665">
        <w:t>:</w:t>
      </w:r>
      <w:r w:rsidR="00F41665">
        <w:tab/>
      </w:r>
      <w:r w:rsidR="00F41665">
        <w:tab/>
      </w:r>
      <w:r>
        <w:t>James Hopkins</w:t>
      </w:r>
      <w:r w:rsidR="003A511E">
        <w:tab/>
      </w:r>
      <w:r w:rsidR="003A511E">
        <w:tab/>
      </w:r>
      <w:r w:rsidR="003A511E">
        <w:tab/>
      </w:r>
      <w:r>
        <w:t>Aye</w:t>
      </w:r>
    </w:p>
    <w:p w14:paraId="74030FF8" w14:textId="74486744" w:rsidR="00180C82" w:rsidRDefault="00180C82" w:rsidP="00281533">
      <w:pPr>
        <w:pStyle w:val="NoSpacing"/>
      </w:pPr>
      <w:r>
        <w:t xml:space="preserve">                                        George McKinley</w:t>
      </w:r>
      <w:r w:rsidR="007B1EAF">
        <w:tab/>
      </w:r>
      <w:r w:rsidR="007B1EAF">
        <w:tab/>
      </w:r>
      <w:r>
        <w:t>Aye</w:t>
      </w:r>
    </w:p>
    <w:p w14:paraId="10DE7E29" w14:textId="64AF33E5" w:rsidR="00180C82" w:rsidRDefault="00180C82" w:rsidP="00281533">
      <w:pPr>
        <w:pStyle w:val="NoSpacing"/>
      </w:pPr>
      <w:r>
        <w:t xml:space="preserve">                                        Matt Dickson</w:t>
      </w:r>
      <w:r w:rsidR="007B1EAF">
        <w:tab/>
      </w:r>
      <w:r w:rsidR="007B1EAF">
        <w:tab/>
      </w:r>
      <w:r w:rsidR="007B1EAF">
        <w:tab/>
      </w:r>
      <w:r>
        <w:t>Aye</w:t>
      </w:r>
    </w:p>
    <w:p w14:paraId="6E183F83" w14:textId="376B7A4B" w:rsidR="00180C82" w:rsidRDefault="00180C82" w:rsidP="00281533">
      <w:pPr>
        <w:pStyle w:val="NoSpacing"/>
      </w:pPr>
      <w:r>
        <w:t xml:space="preserve">                                        Kevin Denison</w:t>
      </w:r>
      <w:r w:rsidR="007B1EAF">
        <w:tab/>
      </w:r>
      <w:r w:rsidR="007B1EAF">
        <w:tab/>
      </w:r>
      <w:r w:rsidR="007B1EAF">
        <w:tab/>
      </w:r>
      <w:r>
        <w:t>Aye</w:t>
      </w:r>
    </w:p>
    <w:p w14:paraId="75FA80E9" w14:textId="0566877E" w:rsidR="00180C82" w:rsidRDefault="00180C82" w:rsidP="00281533">
      <w:pPr>
        <w:pStyle w:val="NoSpacing"/>
      </w:pPr>
      <w:r>
        <w:t xml:space="preserve">                                        Heidi Stewart</w:t>
      </w:r>
      <w:r w:rsidR="007B1EAF">
        <w:tab/>
      </w:r>
      <w:r w:rsidR="007B1EAF">
        <w:tab/>
      </w:r>
      <w:r w:rsidR="007B1EAF">
        <w:tab/>
      </w:r>
      <w:r>
        <w:t>Aye</w:t>
      </w:r>
    </w:p>
    <w:p w14:paraId="4198A32D" w14:textId="77777777" w:rsidR="002C7201" w:rsidRDefault="002C7201" w:rsidP="00D95BFC"/>
    <w:p w14:paraId="1DF7D2BD" w14:textId="75E1E0AB" w:rsidR="00F03A3F" w:rsidRDefault="00F03A3F" w:rsidP="00D95BFC">
      <w:r>
        <w:t>Lauren Robords submitted a Subdivision request for the Kropp Family Trust.  This is for site area of 58.07 acres of Brush Lot.  They would like to split off 5.001 acres for a New Home Build.</w:t>
      </w:r>
      <w:r w:rsidR="00041051">
        <w:t xml:space="preserve"> </w:t>
      </w:r>
      <w:r w:rsidR="007F5A67">
        <w:t>The Tax number for</w:t>
      </w:r>
      <w:r w:rsidR="008C25F8">
        <w:t xml:space="preserve"> the Sub-Division</w:t>
      </w:r>
      <w:r w:rsidR="004C3E0E">
        <w:t xml:space="preserve"> in question is </w:t>
      </w:r>
      <w:r w:rsidR="00650DEE">
        <w:t>160.00-01-056.111</w:t>
      </w:r>
      <w:r w:rsidR="00C04F7F">
        <w:t xml:space="preserve"> located at 6863 Freeman Hollow Rd.</w:t>
      </w:r>
      <w:r w:rsidR="00996C5A">
        <w:t xml:space="preserve"> Bath, NY  14810.</w:t>
      </w:r>
    </w:p>
    <w:p w14:paraId="12A856FF" w14:textId="2144BF37" w:rsidR="00F03A3F" w:rsidRDefault="00F03A3F" w:rsidP="00D95BFC">
      <w:r w:rsidRPr="007F19F1">
        <w:rPr>
          <w:b/>
          <w:bCs/>
        </w:rPr>
        <w:t>Motion</w:t>
      </w:r>
      <w:r>
        <w:t xml:space="preserve"> made by Planning Board Member Kevin Denison seconded by Matt Dickson to approve the Sub Division request for the Kropp Family Trust.</w:t>
      </w:r>
    </w:p>
    <w:p w14:paraId="6F51949A" w14:textId="21C78766" w:rsidR="00F03A3F" w:rsidRDefault="00F03A3F" w:rsidP="00281533">
      <w:pPr>
        <w:pStyle w:val="NoSpacing"/>
      </w:pPr>
      <w:r>
        <w:t>Adopted</w:t>
      </w:r>
      <w:r w:rsidR="003A511E">
        <w:t>:</w:t>
      </w:r>
      <w:r w:rsidR="003A511E">
        <w:tab/>
      </w:r>
      <w:r w:rsidR="003A511E">
        <w:tab/>
      </w:r>
      <w:r>
        <w:t>James Hopkings</w:t>
      </w:r>
      <w:r w:rsidR="00F41665">
        <w:tab/>
      </w:r>
      <w:r w:rsidR="00F41665">
        <w:tab/>
        <w:t>Aye</w:t>
      </w:r>
      <w:r>
        <w:t xml:space="preserve">                  </w:t>
      </w:r>
    </w:p>
    <w:p w14:paraId="2022D905" w14:textId="34288B45" w:rsidR="00F03A3F" w:rsidRDefault="00F03A3F" w:rsidP="00281533">
      <w:pPr>
        <w:pStyle w:val="NoSpacing"/>
      </w:pPr>
      <w:r>
        <w:t xml:space="preserve">                                       </w:t>
      </w:r>
      <w:r w:rsidR="003A511E">
        <w:t xml:space="preserve"> </w:t>
      </w:r>
      <w:r>
        <w:t>George McKinley</w:t>
      </w:r>
      <w:r w:rsidR="00F41665">
        <w:tab/>
      </w:r>
      <w:r w:rsidR="00F41665">
        <w:tab/>
        <w:t>Aye</w:t>
      </w:r>
      <w:r>
        <w:t xml:space="preserve">               </w:t>
      </w:r>
    </w:p>
    <w:p w14:paraId="1627E697" w14:textId="2505271E" w:rsidR="00F03A3F" w:rsidRDefault="00F03A3F" w:rsidP="00281533">
      <w:pPr>
        <w:pStyle w:val="NoSpacing"/>
      </w:pPr>
      <w:r>
        <w:t xml:space="preserve">                                        </w:t>
      </w:r>
      <w:r w:rsidR="007F19F1">
        <w:t>Matt Dickson</w:t>
      </w:r>
      <w:r w:rsidR="00F41665">
        <w:tab/>
      </w:r>
      <w:r w:rsidR="00F41665">
        <w:tab/>
      </w:r>
      <w:r w:rsidR="00F41665">
        <w:tab/>
        <w:t>Aye</w:t>
      </w:r>
      <w:r w:rsidR="007F19F1">
        <w:t xml:space="preserve">                    </w:t>
      </w:r>
      <w:r w:rsidR="00E33CD8">
        <w:t xml:space="preserve"> </w:t>
      </w:r>
    </w:p>
    <w:p w14:paraId="4CFFE571" w14:textId="51BA634B" w:rsidR="007F19F1" w:rsidRDefault="007F19F1" w:rsidP="00281533">
      <w:pPr>
        <w:pStyle w:val="NoSpacing"/>
      </w:pPr>
      <w:r>
        <w:t xml:space="preserve">                                         Heidi Stewart</w:t>
      </w:r>
      <w:r w:rsidR="00F41665">
        <w:tab/>
      </w:r>
      <w:r w:rsidR="00F41665">
        <w:tab/>
      </w:r>
      <w:r w:rsidR="00F41665">
        <w:tab/>
        <w:t>Aye</w:t>
      </w:r>
      <w:r>
        <w:t xml:space="preserve">                    </w:t>
      </w:r>
      <w:r w:rsidR="00E33CD8">
        <w:t xml:space="preserve"> </w:t>
      </w:r>
    </w:p>
    <w:p w14:paraId="2C0C14EA" w14:textId="76801354" w:rsidR="007F19F1" w:rsidRDefault="007F19F1" w:rsidP="00281533">
      <w:pPr>
        <w:pStyle w:val="NoSpacing"/>
      </w:pPr>
      <w:r>
        <w:t xml:space="preserve">                                         Kevin Denison</w:t>
      </w:r>
      <w:r w:rsidR="00F41665">
        <w:tab/>
      </w:r>
      <w:r w:rsidR="00F41665">
        <w:tab/>
        <w:t>Aye</w:t>
      </w:r>
      <w:r>
        <w:t xml:space="preserve">                   </w:t>
      </w:r>
    </w:p>
    <w:p w14:paraId="142618BF" w14:textId="77777777" w:rsidR="007F19F1" w:rsidRDefault="007F19F1" w:rsidP="00D95BFC"/>
    <w:p w14:paraId="681AE05C" w14:textId="77777777" w:rsidR="004A0EEA" w:rsidRDefault="004A0EEA" w:rsidP="00D95BFC"/>
    <w:p w14:paraId="4AD7E74A" w14:textId="2847DDF6" w:rsidR="00EE5223" w:rsidRPr="00132125" w:rsidRDefault="001522A6" w:rsidP="00D95BFC">
      <w:r>
        <w:lastRenderedPageBreak/>
        <w:t xml:space="preserve">Mr. Gabriel V. Rossettie </w:t>
      </w:r>
      <w:r w:rsidR="008032C1">
        <w:t>presented a Sub-Division Application</w:t>
      </w:r>
      <w:r w:rsidR="00444F1E">
        <w:t xml:space="preserve"> </w:t>
      </w:r>
      <w:r w:rsidR="00604A56">
        <w:t xml:space="preserve">to the Planning Board on behalf of </w:t>
      </w:r>
      <w:r w:rsidR="00D74BB2">
        <w:t>Ernest and Linda Williams.  The property in question is located at 6678 Round Lake Road, Savona</w:t>
      </w:r>
      <w:r w:rsidR="00616079">
        <w:t xml:space="preserve"> NY 14879.  Parcel A</w:t>
      </w:r>
      <w:r w:rsidR="00576B85">
        <w:t xml:space="preserve"> (50.3</w:t>
      </w:r>
      <w:r w:rsidR="005438C2">
        <w:t>59 acres) will be sold to Christopher and Karen Ames.  Parcels</w:t>
      </w:r>
      <w:r w:rsidR="004C75C2">
        <w:t xml:space="preserve"> </w:t>
      </w:r>
      <w:r w:rsidR="004C75C2" w:rsidRPr="00B00315">
        <w:rPr>
          <w:rFonts w:ascii="Times New Roman" w:hAnsi="Times New Roman" w:cs="Times New Roman"/>
        </w:rPr>
        <w:t>B, C, and E will be retained as one parcel of 59.869 acres</w:t>
      </w:r>
      <w:r w:rsidR="008577E0" w:rsidRPr="00B00315">
        <w:rPr>
          <w:rFonts w:ascii="Times New Roman" w:hAnsi="Times New Roman" w:cs="Times New Roman"/>
        </w:rPr>
        <w:t xml:space="preserve">, and Parcel D will be sold to the </w:t>
      </w:r>
      <w:r w:rsidR="008577E0" w:rsidRPr="00132125">
        <w:rPr>
          <w:rFonts w:ascii="Times New Roman" w:hAnsi="Times New Roman" w:cs="Times New Roman"/>
        </w:rPr>
        <w:t xml:space="preserve">Easling Family Trust to give said property </w:t>
      </w:r>
      <w:r w:rsidR="00334199" w:rsidRPr="00132125">
        <w:rPr>
          <w:rFonts w:ascii="Times New Roman" w:hAnsi="Times New Roman" w:cs="Times New Roman"/>
        </w:rPr>
        <w:t>road frontage access on State Route 226.</w:t>
      </w:r>
      <w:r w:rsidR="00334199" w:rsidRPr="00132125">
        <w:t xml:space="preserve">  </w:t>
      </w:r>
      <w:r w:rsidR="00C55A1A" w:rsidRPr="00132125">
        <w:t>No construction or development</w:t>
      </w:r>
      <w:r w:rsidR="00362F21" w:rsidRPr="00132125">
        <w:t>, just Sub-Dividing to sell/ gift</w:t>
      </w:r>
      <w:r w:rsidR="00132125" w:rsidRPr="00132125">
        <w:t xml:space="preserve"> out.</w:t>
      </w:r>
    </w:p>
    <w:p w14:paraId="124C34BA" w14:textId="70EDF6F0" w:rsidR="006471B6" w:rsidRDefault="006471B6" w:rsidP="00D95BFC">
      <w:r w:rsidRPr="00B00315">
        <w:rPr>
          <w:b/>
          <w:bCs/>
        </w:rPr>
        <w:t>Motion</w:t>
      </w:r>
      <w:r>
        <w:t xml:space="preserve"> made by Planning Board Member Kevin Denison</w:t>
      </w:r>
      <w:r w:rsidR="006203A5">
        <w:t>, seconded by Planning Board Member Heidi Stewart</w:t>
      </w:r>
      <w:r w:rsidR="008C5405">
        <w:t xml:space="preserve"> to approve the Sub-Division as presented</w:t>
      </w:r>
      <w:r w:rsidR="00B00315">
        <w:t>.</w:t>
      </w:r>
    </w:p>
    <w:p w14:paraId="7D5E1519" w14:textId="316033D7" w:rsidR="00892DFC" w:rsidRDefault="00892DFC" w:rsidP="00281533">
      <w:pPr>
        <w:pStyle w:val="NoSpacing"/>
      </w:pPr>
      <w:r>
        <w:t>Adopted:                            James Hopkins</w:t>
      </w:r>
      <w:r w:rsidR="00427361">
        <w:tab/>
      </w:r>
      <w:r w:rsidR="00427361">
        <w:tab/>
      </w:r>
      <w:r>
        <w:t>Aye</w:t>
      </w:r>
    </w:p>
    <w:p w14:paraId="7D6A9F44" w14:textId="78BCEF70" w:rsidR="00892DFC" w:rsidRDefault="00892DFC" w:rsidP="00281533">
      <w:pPr>
        <w:pStyle w:val="NoSpacing"/>
      </w:pPr>
      <w:r>
        <w:t xml:space="preserve">                                             </w:t>
      </w:r>
      <w:r w:rsidR="0095670D">
        <w:t>George McKinley</w:t>
      </w:r>
      <w:r w:rsidR="00427361">
        <w:tab/>
      </w:r>
      <w:r w:rsidR="00427361">
        <w:tab/>
      </w:r>
      <w:r w:rsidR="0095670D">
        <w:t>Aye</w:t>
      </w:r>
    </w:p>
    <w:p w14:paraId="213E5977" w14:textId="05BBBE5C" w:rsidR="0095670D" w:rsidRDefault="0095670D" w:rsidP="00281533">
      <w:pPr>
        <w:pStyle w:val="NoSpacing"/>
      </w:pPr>
      <w:r>
        <w:t xml:space="preserve">                                             Matt Dickson</w:t>
      </w:r>
      <w:r w:rsidR="00427361">
        <w:tab/>
      </w:r>
      <w:r w:rsidR="00427361">
        <w:tab/>
      </w:r>
      <w:r>
        <w:t>Aye</w:t>
      </w:r>
    </w:p>
    <w:p w14:paraId="0D6E4775" w14:textId="7D89CBCD" w:rsidR="0095670D" w:rsidRDefault="0095670D" w:rsidP="00281533">
      <w:pPr>
        <w:pStyle w:val="NoSpacing"/>
      </w:pPr>
      <w:r>
        <w:t xml:space="preserve">                                             Heidi Stewart</w:t>
      </w:r>
      <w:r w:rsidR="00427361">
        <w:tab/>
      </w:r>
      <w:r w:rsidR="00427361">
        <w:tab/>
      </w:r>
      <w:r>
        <w:t>Aye</w:t>
      </w:r>
    </w:p>
    <w:p w14:paraId="4ACC8A81" w14:textId="67D2F9D4" w:rsidR="0095670D" w:rsidRDefault="0095670D" w:rsidP="00281533">
      <w:pPr>
        <w:pStyle w:val="NoSpacing"/>
      </w:pPr>
      <w:r>
        <w:t xml:space="preserve">                                             Kevin Denison</w:t>
      </w:r>
      <w:r w:rsidR="00427361">
        <w:tab/>
      </w:r>
      <w:r w:rsidR="00427361">
        <w:tab/>
      </w:r>
      <w:r w:rsidR="00BF2421">
        <w:t>Aye</w:t>
      </w:r>
    </w:p>
    <w:p w14:paraId="73867542" w14:textId="77777777" w:rsidR="001824FC" w:rsidRDefault="001824FC" w:rsidP="00D95BFC"/>
    <w:p w14:paraId="2F2E81D8" w14:textId="7E36A2E4" w:rsidR="00310EED" w:rsidRDefault="00310EED" w:rsidP="00D95BFC">
      <w:r w:rsidRPr="00342140">
        <w:rPr>
          <w:b/>
          <w:bCs/>
        </w:rPr>
        <w:t>Motion</w:t>
      </w:r>
      <w:r>
        <w:t xml:space="preserve"> made by Planning Board Member Kevin Denison</w:t>
      </w:r>
      <w:r w:rsidR="00B13FF5">
        <w:t>,</w:t>
      </w:r>
      <w:r w:rsidR="00BB0CDA">
        <w:t xml:space="preserve"> </w:t>
      </w:r>
      <w:r w:rsidR="00B13FF5">
        <w:t>secon</w:t>
      </w:r>
      <w:r w:rsidR="00FF3444">
        <w:t>ded by Planning Board Member Heidi Stewart</w:t>
      </w:r>
      <w:r w:rsidR="00DB025C">
        <w:t xml:space="preserve"> to close the meeting at 7:</w:t>
      </w:r>
      <w:r w:rsidR="00253EAE">
        <w:t>29PM.</w:t>
      </w:r>
    </w:p>
    <w:p w14:paraId="28773F75" w14:textId="1AD3671F" w:rsidR="00A05F48" w:rsidRDefault="00F9613C" w:rsidP="00D95BFC">
      <w:r>
        <w:t>Passed Unanimously</w:t>
      </w:r>
      <w:r w:rsidR="00626F1E">
        <w:t>.</w:t>
      </w:r>
    </w:p>
    <w:p w14:paraId="02055EE2" w14:textId="0A3449A2" w:rsidR="00626F1E" w:rsidRDefault="00626F1E" w:rsidP="00D95BFC">
      <w:r>
        <w:t xml:space="preserve">               </w:t>
      </w:r>
    </w:p>
    <w:p w14:paraId="07F2B290" w14:textId="6975BD65" w:rsidR="00626F1E" w:rsidRDefault="00626F1E" w:rsidP="00D95BFC">
      <w:r>
        <w:t xml:space="preserve">                                                                                                </w:t>
      </w:r>
      <w:r w:rsidR="00427361">
        <w:tab/>
      </w:r>
      <w:r w:rsidR="00427361">
        <w:tab/>
        <w:t xml:space="preserve">      </w:t>
      </w:r>
      <w:r w:rsidR="00F74355">
        <w:t>Respectfully Submitted</w:t>
      </w:r>
    </w:p>
    <w:p w14:paraId="629AC9F9" w14:textId="77777777" w:rsidR="00F74355" w:rsidRDefault="00F74355" w:rsidP="00D95BFC"/>
    <w:p w14:paraId="1C0673E8" w14:textId="0EBD064B" w:rsidR="00F74355" w:rsidRDefault="00F74355" w:rsidP="00D95BFC">
      <w:r>
        <w:t xml:space="preserve">                                                                                                </w:t>
      </w:r>
      <w:r w:rsidR="00427361">
        <w:tab/>
      </w:r>
      <w:r w:rsidR="00427361">
        <w:tab/>
      </w:r>
      <w:r w:rsidR="00427361">
        <w:tab/>
      </w:r>
      <w:r>
        <w:t>Rhonda Ramsey</w:t>
      </w:r>
    </w:p>
    <w:p w14:paraId="238DD65C" w14:textId="2C5F2306" w:rsidR="002E4554" w:rsidRDefault="002E4554" w:rsidP="00D95BFC">
      <w:r>
        <w:t xml:space="preserve">                                                                                               </w:t>
      </w:r>
      <w:r w:rsidR="00427361">
        <w:tab/>
      </w:r>
      <w:r w:rsidR="00427361">
        <w:tab/>
        <w:t xml:space="preserve">          </w:t>
      </w:r>
      <w:r>
        <w:t xml:space="preserve"> </w:t>
      </w:r>
      <w:r w:rsidR="00DF313D">
        <w:t>Deputy Town Clerk</w:t>
      </w:r>
    </w:p>
    <w:p w14:paraId="73C918DC" w14:textId="032EA405" w:rsidR="002E4554" w:rsidRDefault="002E4554" w:rsidP="00D95BFC">
      <w:r>
        <w:t xml:space="preserve">                                                                                                </w:t>
      </w:r>
    </w:p>
    <w:p w14:paraId="57B1E268" w14:textId="5EC4E400" w:rsidR="001F75BB" w:rsidRDefault="001F75BB" w:rsidP="00D95BFC">
      <w:r>
        <w:t xml:space="preserve">                                              </w:t>
      </w:r>
    </w:p>
    <w:p w14:paraId="53FE40F4" w14:textId="77777777" w:rsidR="00342140" w:rsidRDefault="00342140" w:rsidP="00D95BFC"/>
    <w:p w14:paraId="1435BFFB" w14:textId="77777777" w:rsidR="008F6263" w:rsidRDefault="008F6263" w:rsidP="00D95BFC"/>
    <w:p w14:paraId="051542F2" w14:textId="77777777" w:rsidR="008F6263" w:rsidRDefault="008F6263" w:rsidP="00D95BFC"/>
    <w:p w14:paraId="1B2354A4" w14:textId="77777777" w:rsidR="007F19F1" w:rsidRDefault="007F19F1" w:rsidP="00D95BFC"/>
    <w:p w14:paraId="1807C09A" w14:textId="77777777" w:rsidR="00892579" w:rsidRDefault="00892579" w:rsidP="00D95BFC"/>
    <w:p w14:paraId="72CC7DB4" w14:textId="7C893C4C" w:rsidR="00F96F50" w:rsidRPr="004D7019" w:rsidRDefault="00892579" w:rsidP="006533D2">
      <w:pPr>
        <w:rPr>
          <w:rFonts w:ascii="Times New Roman" w:hAnsi="Times New Roman" w:cs="Times New Roman"/>
        </w:rPr>
      </w:pPr>
      <w:r>
        <w:t xml:space="preserve">              </w:t>
      </w:r>
    </w:p>
    <w:sectPr w:rsidR="00F96F50" w:rsidRPr="004D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50"/>
    <w:rsid w:val="00025EBA"/>
    <w:rsid w:val="00041051"/>
    <w:rsid w:val="000B2844"/>
    <w:rsid w:val="000F6AB5"/>
    <w:rsid w:val="00132125"/>
    <w:rsid w:val="001522A6"/>
    <w:rsid w:val="00180C82"/>
    <w:rsid w:val="001824FC"/>
    <w:rsid w:val="001F75BB"/>
    <w:rsid w:val="00253EAE"/>
    <w:rsid w:val="00281533"/>
    <w:rsid w:val="002A27DD"/>
    <w:rsid w:val="002C7201"/>
    <w:rsid w:val="002E4554"/>
    <w:rsid w:val="002F3BDF"/>
    <w:rsid w:val="00310EED"/>
    <w:rsid w:val="00334199"/>
    <w:rsid w:val="00342140"/>
    <w:rsid w:val="00362F21"/>
    <w:rsid w:val="003A511E"/>
    <w:rsid w:val="004051E1"/>
    <w:rsid w:val="00427361"/>
    <w:rsid w:val="00444F1E"/>
    <w:rsid w:val="004A0EEA"/>
    <w:rsid w:val="004C3E0E"/>
    <w:rsid w:val="004C75C2"/>
    <w:rsid w:val="004D7019"/>
    <w:rsid w:val="0052511E"/>
    <w:rsid w:val="005438C2"/>
    <w:rsid w:val="00576B85"/>
    <w:rsid w:val="005F11D5"/>
    <w:rsid w:val="00604A56"/>
    <w:rsid w:val="00616079"/>
    <w:rsid w:val="006203A5"/>
    <w:rsid w:val="00626F1E"/>
    <w:rsid w:val="006471B6"/>
    <w:rsid w:val="00650DEE"/>
    <w:rsid w:val="006533D2"/>
    <w:rsid w:val="006A7B18"/>
    <w:rsid w:val="00735080"/>
    <w:rsid w:val="007432EF"/>
    <w:rsid w:val="00793D23"/>
    <w:rsid w:val="007B1EAF"/>
    <w:rsid w:val="007F19F1"/>
    <w:rsid w:val="007F5A67"/>
    <w:rsid w:val="008032C1"/>
    <w:rsid w:val="008577E0"/>
    <w:rsid w:val="00892579"/>
    <w:rsid w:val="00892DFC"/>
    <w:rsid w:val="008B123A"/>
    <w:rsid w:val="008C25F8"/>
    <w:rsid w:val="008C5405"/>
    <w:rsid w:val="008F6263"/>
    <w:rsid w:val="0095670D"/>
    <w:rsid w:val="00996C5A"/>
    <w:rsid w:val="009F0AA2"/>
    <w:rsid w:val="00A05F48"/>
    <w:rsid w:val="00A5444F"/>
    <w:rsid w:val="00AF19FE"/>
    <w:rsid w:val="00B00315"/>
    <w:rsid w:val="00B13FF5"/>
    <w:rsid w:val="00B31B35"/>
    <w:rsid w:val="00B41425"/>
    <w:rsid w:val="00B647EF"/>
    <w:rsid w:val="00B7453F"/>
    <w:rsid w:val="00BB0CDA"/>
    <w:rsid w:val="00BF2421"/>
    <w:rsid w:val="00C04F7F"/>
    <w:rsid w:val="00C34635"/>
    <w:rsid w:val="00C55A1A"/>
    <w:rsid w:val="00CA3D1B"/>
    <w:rsid w:val="00D104F4"/>
    <w:rsid w:val="00D74BB2"/>
    <w:rsid w:val="00D95BFC"/>
    <w:rsid w:val="00DB025C"/>
    <w:rsid w:val="00DD44B4"/>
    <w:rsid w:val="00DF313D"/>
    <w:rsid w:val="00E33CD8"/>
    <w:rsid w:val="00EE5223"/>
    <w:rsid w:val="00F03A3F"/>
    <w:rsid w:val="00F12E55"/>
    <w:rsid w:val="00F41665"/>
    <w:rsid w:val="00F74355"/>
    <w:rsid w:val="00F9613C"/>
    <w:rsid w:val="00F96F5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B865"/>
  <w15:chartTrackingRefBased/>
  <w15:docId w15:val="{9DEC5681-7AA0-4C32-8856-FB31AF4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F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6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b973b2c6c7e5c1afd783a805d261fad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0deaaeb94c7a71dc46b1df29d7561a7f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72AEB-F2DD-447E-BDEC-A0DA8456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11A86-DEA0-4AF2-8679-E5E15CAE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0949E-F4CD-40A2-BBF6-635985AD1E85}">
  <ds:schemaRefs>
    <ds:schemaRef ds:uri="http://schemas.openxmlformats.org/package/2006/metadata/core-properties"/>
    <ds:schemaRef ds:uri="http://schemas.microsoft.com/office/2006/documentManagement/types"/>
    <ds:schemaRef ds:uri="4c425538-d6c4-4ca2-891b-e3fe36397cc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Terra Thorpe</cp:lastModifiedBy>
  <cp:revision>2</cp:revision>
  <cp:lastPrinted>2025-09-08T17:27:00Z</cp:lastPrinted>
  <dcterms:created xsi:type="dcterms:W3CDTF">2025-12-26T18:43:00Z</dcterms:created>
  <dcterms:modified xsi:type="dcterms:W3CDTF">2025-12-26T18:43:00Z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