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5F1E" w14:textId="00F99B65" w:rsidR="00415252" w:rsidRDefault="00415252" w:rsidP="00415252">
      <w:pPr>
        <w:pStyle w:val="NoSpacing"/>
        <w:jc w:val="center"/>
        <w:rPr>
          <w:rFonts w:ascii="Times New Roman" w:hAnsi="Times New Roman" w:cs="Times New Roman"/>
          <w:sz w:val="28"/>
          <w:szCs w:val="28"/>
        </w:rPr>
      </w:pPr>
      <w:r>
        <w:rPr>
          <w:rFonts w:ascii="Times New Roman" w:hAnsi="Times New Roman" w:cs="Times New Roman"/>
          <w:sz w:val="28"/>
          <w:szCs w:val="28"/>
        </w:rPr>
        <w:t>Bath Town Planning Board</w:t>
      </w:r>
    </w:p>
    <w:p w14:paraId="434CF79A" w14:textId="2447B147" w:rsidR="00415252" w:rsidRDefault="00415252" w:rsidP="00415252">
      <w:pPr>
        <w:pStyle w:val="NoSpacing"/>
        <w:jc w:val="center"/>
        <w:rPr>
          <w:rFonts w:ascii="Times New Roman" w:hAnsi="Times New Roman" w:cs="Times New Roman"/>
          <w:sz w:val="28"/>
          <w:szCs w:val="28"/>
        </w:rPr>
      </w:pPr>
      <w:r>
        <w:rPr>
          <w:rFonts w:ascii="Times New Roman" w:hAnsi="Times New Roman" w:cs="Times New Roman"/>
          <w:sz w:val="28"/>
          <w:szCs w:val="28"/>
        </w:rPr>
        <w:t>Public Hearing for Mud Creek Bison Ranch</w:t>
      </w:r>
    </w:p>
    <w:p w14:paraId="63027645" w14:textId="70C0CF79" w:rsidR="00415252" w:rsidRDefault="00415252" w:rsidP="00415252">
      <w:pPr>
        <w:pStyle w:val="NoSpacing"/>
        <w:jc w:val="center"/>
        <w:rPr>
          <w:rFonts w:ascii="Times New Roman" w:hAnsi="Times New Roman" w:cs="Times New Roman"/>
          <w:sz w:val="28"/>
          <w:szCs w:val="28"/>
        </w:rPr>
      </w:pPr>
      <w:r>
        <w:rPr>
          <w:rFonts w:ascii="Times New Roman" w:hAnsi="Times New Roman" w:cs="Times New Roman"/>
          <w:sz w:val="28"/>
          <w:szCs w:val="28"/>
        </w:rPr>
        <w:t>Public Hearing for Industrial Park</w:t>
      </w:r>
    </w:p>
    <w:p w14:paraId="66812D9B" w14:textId="77777777" w:rsidR="00415252" w:rsidRDefault="00415252" w:rsidP="00415252">
      <w:pPr>
        <w:pStyle w:val="NoSpacing"/>
        <w:jc w:val="center"/>
        <w:rPr>
          <w:rFonts w:ascii="Times New Roman" w:hAnsi="Times New Roman" w:cs="Times New Roman"/>
          <w:sz w:val="28"/>
          <w:szCs w:val="28"/>
        </w:rPr>
      </w:pPr>
    </w:p>
    <w:p w14:paraId="42EA0D04" w14:textId="12D2E4DC" w:rsidR="00415252" w:rsidRDefault="00415252" w:rsidP="00415252">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July 1,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29DAEF7E" w14:textId="78CAB01B" w:rsidR="00415252" w:rsidRDefault="00415252" w:rsidP="00415252">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5BCF91C1" w14:textId="77777777" w:rsidR="00415252" w:rsidRDefault="00415252" w:rsidP="00415252">
      <w:pPr>
        <w:pStyle w:val="NoSpacing"/>
        <w:rPr>
          <w:rFonts w:ascii="Times New Roman" w:hAnsi="Times New Roman" w:cs="Times New Roman"/>
        </w:rPr>
      </w:pPr>
    </w:p>
    <w:p w14:paraId="324DED89" w14:textId="062E9291" w:rsidR="00415252" w:rsidRDefault="00415252" w:rsidP="00415252">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Planning Board Chairman, James Hopkins; Planning Board Members,</w:t>
      </w:r>
    </w:p>
    <w:p w14:paraId="3CAAE8B2" w14:textId="79F4F32D" w:rsidR="00415252" w:rsidRDefault="00415252"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George McKinley, Kevin Denison, Michael Palermo, James Corbett, </w:t>
      </w:r>
    </w:p>
    <w:p w14:paraId="461919F0" w14:textId="49B3F058" w:rsidR="00415252" w:rsidRDefault="00415252"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p>
    <w:p w14:paraId="19A1F287" w14:textId="3A065F8C" w:rsidR="00415252" w:rsidRDefault="00415252" w:rsidP="00415252">
      <w:pPr>
        <w:pStyle w:val="NoSpacing"/>
        <w:rPr>
          <w:rFonts w:ascii="Times New Roman" w:hAnsi="Times New Roman" w:cs="Times New Roman"/>
        </w:rPr>
      </w:pPr>
      <w:r>
        <w:rPr>
          <w:rFonts w:ascii="Times New Roman" w:hAnsi="Times New Roman" w:cs="Times New Roman"/>
        </w:rPr>
        <w:t>Absent:</w:t>
      </w:r>
      <w:r>
        <w:rPr>
          <w:rFonts w:ascii="Times New Roman" w:hAnsi="Times New Roman" w:cs="Times New Roman"/>
        </w:rPr>
        <w:tab/>
      </w:r>
      <w:r>
        <w:rPr>
          <w:rFonts w:ascii="Times New Roman" w:hAnsi="Times New Roman" w:cs="Times New Roman"/>
        </w:rPr>
        <w:tab/>
        <w:t>Matthew Dickson</w:t>
      </w:r>
    </w:p>
    <w:p w14:paraId="04883DEA" w14:textId="13DA22B5" w:rsidR="00415252" w:rsidRDefault="00415252" w:rsidP="00415252">
      <w:pPr>
        <w:pStyle w:val="NoSpacing"/>
        <w:rPr>
          <w:rFonts w:ascii="Times New Roman" w:hAnsi="Times New Roman" w:cs="Times New Roman"/>
        </w:rPr>
      </w:pPr>
    </w:p>
    <w:p w14:paraId="61777F84" w14:textId="5E989CF5" w:rsidR="00415252" w:rsidRDefault="00415252" w:rsidP="00415252">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Town Councilmember, John Lysyczyn; Code Enforcement Officer, Daniel</w:t>
      </w:r>
    </w:p>
    <w:p w14:paraId="31A041B0" w14:textId="31F7697A" w:rsidR="00415252" w:rsidRDefault="00415252"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Peterson, Deputy Town Clerk, Rhonda Ramsey</w:t>
      </w:r>
    </w:p>
    <w:p w14:paraId="22C9FD0F" w14:textId="5D2D0D76" w:rsidR="00583308" w:rsidRDefault="00583308" w:rsidP="00415252">
      <w:pPr>
        <w:pStyle w:val="NoSpacing"/>
        <w:rPr>
          <w:rFonts w:ascii="Times New Roman" w:hAnsi="Times New Roman" w:cs="Times New Roman"/>
        </w:rPr>
      </w:pPr>
      <w:r>
        <w:rPr>
          <w:rFonts w:ascii="Times New Roman" w:hAnsi="Times New Roman" w:cs="Times New Roman"/>
        </w:rPr>
        <w:t>List of Public attached</w:t>
      </w:r>
    </w:p>
    <w:p w14:paraId="4F4BC088" w14:textId="77777777" w:rsidR="00415252" w:rsidRDefault="00415252" w:rsidP="00415252">
      <w:pPr>
        <w:pStyle w:val="NoSpacing"/>
        <w:rPr>
          <w:rFonts w:ascii="Times New Roman" w:hAnsi="Times New Roman" w:cs="Times New Roman"/>
        </w:rPr>
      </w:pPr>
    </w:p>
    <w:p w14:paraId="54E7E8C3" w14:textId="591F39DF" w:rsidR="00415252" w:rsidRDefault="00415252" w:rsidP="00415252">
      <w:pPr>
        <w:pStyle w:val="NoSpacing"/>
        <w:rPr>
          <w:rFonts w:ascii="Times New Roman" w:hAnsi="Times New Roman" w:cs="Times New Roman"/>
        </w:rPr>
      </w:pPr>
      <w:r>
        <w:rPr>
          <w:rFonts w:ascii="Times New Roman" w:hAnsi="Times New Roman" w:cs="Times New Roman"/>
        </w:rPr>
        <w:t>Planning Board Chairman, James Hopkins opened the meeting of the Bath Town Planning Board at 7:00PM with the Pledge of Allegiance.</w:t>
      </w:r>
    </w:p>
    <w:p w14:paraId="66DDCFAB" w14:textId="77777777" w:rsidR="00415252" w:rsidRDefault="00415252" w:rsidP="00415252">
      <w:pPr>
        <w:pStyle w:val="NoSpacing"/>
        <w:rPr>
          <w:rFonts w:ascii="Times New Roman" w:hAnsi="Times New Roman" w:cs="Times New Roman"/>
        </w:rPr>
      </w:pPr>
    </w:p>
    <w:p w14:paraId="260AC04F" w14:textId="498E7C17" w:rsidR="00415252" w:rsidRDefault="00415252" w:rsidP="00415252">
      <w:pPr>
        <w:pStyle w:val="NoSpacing"/>
        <w:rPr>
          <w:rFonts w:ascii="Times New Roman" w:hAnsi="Times New Roman" w:cs="Times New Roman"/>
        </w:rPr>
      </w:pPr>
      <w:r>
        <w:rPr>
          <w:rFonts w:ascii="Times New Roman" w:hAnsi="Times New Roman" w:cs="Times New Roman"/>
        </w:rPr>
        <w:t>Planning Board Chairman, James Hopkins, opened the Public Hearing for the Mud Creek Bison Ranch at 7:00PM.</w:t>
      </w:r>
    </w:p>
    <w:p w14:paraId="007CA7BA" w14:textId="0E63E433" w:rsidR="0095568F" w:rsidRDefault="0095568F" w:rsidP="00415252">
      <w:pPr>
        <w:pStyle w:val="NoSpacing"/>
        <w:rPr>
          <w:rFonts w:ascii="Times New Roman" w:hAnsi="Times New Roman" w:cs="Times New Roman"/>
        </w:rPr>
      </w:pPr>
      <w:r>
        <w:rPr>
          <w:rFonts w:ascii="Times New Roman" w:hAnsi="Times New Roman" w:cs="Times New Roman"/>
        </w:rPr>
        <w:t>Town Clerk</w:t>
      </w:r>
      <w:r w:rsidR="00A33476">
        <w:rPr>
          <w:rFonts w:ascii="Times New Roman" w:hAnsi="Times New Roman" w:cs="Times New Roman"/>
        </w:rPr>
        <w:t xml:space="preserve"> read the legal notice that was placed in the newspaper to notify the public about the public hearing for the Mud Creek Bison Ranch.</w:t>
      </w:r>
    </w:p>
    <w:p w14:paraId="51294E0B" w14:textId="77777777" w:rsidR="00415252" w:rsidRDefault="00415252" w:rsidP="00415252">
      <w:pPr>
        <w:pStyle w:val="NoSpacing"/>
        <w:rPr>
          <w:rFonts w:ascii="Times New Roman" w:hAnsi="Times New Roman" w:cs="Times New Roman"/>
        </w:rPr>
      </w:pPr>
    </w:p>
    <w:p w14:paraId="0129BA97" w14:textId="58FD089E" w:rsidR="00415252" w:rsidRDefault="00415252" w:rsidP="00415252">
      <w:pPr>
        <w:pStyle w:val="NoSpacing"/>
        <w:rPr>
          <w:rFonts w:ascii="Times New Roman" w:hAnsi="Times New Roman" w:cs="Times New Roman"/>
        </w:rPr>
      </w:pPr>
      <w:r>
        <w:rPr>
          <w:rFonts w:ascii="Times New Roman" w:hAnsi="Times New Roman" w:cs="Times New Roman"/>
        </w:rPr>
        <w:t>Mr. Mike Comstock presented a Site Plan Review Application to the Bath Town Planning Board for Mud Creek Bison Ranch, located on Robie Road in the Town of Bath.</w:t>
      </w:r>
    </w:p>
    <w:p w14:paraId="0CAFBE07" w14:textId="59B4032E" w:rsidR="00415252" w:rsidRDefault="00415252" w:rsidP="00415252">
      <w:pPr>
        <w:pStyle w:val="NoSpacing"/>
        <w:rPr>
          <w:rFonts w:ascii="Times New Roman" w:hAnsi="Times New Roman" w:cs="Times New Roman"/>
        </w:rPr>
      </w:pPr>
      <w:r>
        <w:rPr>
          <w:rFonts w:ascii="Times New Roman" w:hAnsi="Times New Roman" w:cs="Times New Roman"/>
        </w:rPr>
        <w:t>Mr. Comstock presented an application to operate a bar, restaurant, mercantile, and assembly at Mud Creek Bison Ranch.</w:t>
      </w:r>
      <w:r w:rsidR="00F35CA5">
        <w:rPr>
          <w:rFonts w:ascii="Times New Roman" w:hAnsi="Times New Roman" w:cs="Times New Roman"/>
        </w:rPr>
        <w:t xml:space="preserve"> Mr. Comstock presented a plan to offer food and beverages and live entertainment at this establishment. It was stated that the entertainment would include weekly in-door concerts and dancing. There is also a plan to host a </w:t>
      </w:r>
      <w:r w:rsidR="0095568F">
        <w:rPr>
          <w:rFonts w:ascii="Times New Roman" w:hAnsi="Times New Roman" w:cs="Times New Roman"/>
        </w:rPr>
        <w:t xml:space="preserve">2-day </w:t>
      </w:r>
      <w:r w:rsidR="00F35CA5">
        <w:rPr>
          <w:rFonts w:ascii="Times New Roman" w:hAnsi="Times New Roman" w:cs="Times New Roman"/>
        </w:rPr>
        <w:t xml:space="preserve">Rodeo in August 2025. </w:t>
      </w:r>
    </w:p>
    <w:p w14:paraId="20AFD81A" w14:textId="57A4984C" w:rsidR="00A33476" w:rsidRDefault="00A33476" w:rsidP="00415252">
      <w:pPr>
        <w:pStyle w:val="NoSpacing"/>
        <w:rPr>
          <w:rFonts w:ascii="Times New Roman" w:hAnsi="Times New Roman" w:cs="Times New Roman"/>
        </w:rPr>
      </w:pPr>
      <w:r>
        <w:rPr>
          <w:rFonts w:ascii="Times New Roman" w:hAnsi="Times New Roman" w:cs="Times New Roman"/>
        </w:rPr>
        <w:t xml:space="preserve">Questions were asked about the proposed rodeo to take place in August 2025. It was stated that alcohol can only be served in a secure out-door location. It must be a fenced in area designated for the consumption of alcohol. There were questions about attendance for the Rodeo. It was stated that only up to 4000 tickets will be available for Rodeo attendance. It was also stated that if attendance is less than 5000 people, there is no requirement for outside traffic control for the event. Mr. Comstock will have to provide proof of insurance coverage for the Rodeo to the Town of Bath. </w:t>
      </w:r>
    </w:p>
    <w:p w14:paraId="4964C354" w14:textId="0CC03EE8" w:rsidR="00A33476" w:rsidRDefault="00A33476" w:rsidP="00415252">
      <w:pPr>
        <w:pStyle w:val="NoSpacing"/>
        <w:rPr>
          <w:rFonts w:ascii="Times New Roman" w:hAnsi="Times New Roman" w:cs="Times New Roman"/>
          <w:b/>
          <w:bCs/>
        </w:rPr>
      </w:pPr>
    </w:p>
    <w:p w14:paraId="3A194987" w14:textId="3445C4E3" w:rsidR="00583308" w:rsidRDefault="00583308" w:rsidP="0041525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Board Member Corbett, seconded by Board Member Stewart to close the Public Hearing for the Mud Creek Bison Ranch.</w:t>
      </w:r>
    </w:p>
    <w:p w14:paraId="342FDE51" w14:textId="3A676BAF" w:rsidR="00583308" w:rsidRDefault="00583308" w:rsidP="0041525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BA0E8BA" w14:textId="63481891" w:rsidR="00583308" w:rsidRDefault="00583308"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ED88BAB" w14:textId="12267050" w:rsidR="00583308" w:rsidRDefault="00583308"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16A3986" w14:textId="2A4F1455" w:rsidR="00583308" w:rsidRDefault="00583308"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4172796" w14:textId="07A28171" w:rsidR="00583308" w:rsidRDefault="00583308"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33BD087" w14:textId="583F4CEC"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3C1F8D4" w14:textId="77777777" w:rsidR="00583308" w:rsidRDefault="00583308" w:rsidP="00415252">
      <w:pPr>
        <w:pStyle w:val="NoSpacing"/>
        <w:rPr>
          <w:rFonts w:ascii="Times New Roman" w:hAnsi="Times New Roman" w:cs="Times New Roman"/>
        </w:rPr>
      </w:pPr>
    </w:p>
    <w:p w14:paraId="5355B37E" w14:textId="65490FB6" w:rsidR="00583308" w:rsidRDefault="00583308" w:rsidP="00415252">
      <w:pPr>
        <w:pStyle w:val="NoSpacing"/>
        <w:rPr>
          <w:rFonts w:ascii="Times New Roman" w:hAnsi="Times New Roman" w:cs="Times New Roman"/>
        </w:rPr>
      </w:pPr>
      <w:r>
        <w:rPr>
          <w:rFonts w:ascii="Times New Roman" w:hAnsi="Times New Roman" w:cs="Times New Roman"/>
        </w:rPr>
        <w:t>Planning Board Chairman, James Hopkins opened the Public Hearing for the Major Sub-Division on Industrial Park.</w:t>
      </w:r>
    </w:p>
    <w:p w14:paraId="16751FAB" w14:textId="77777777" w:rsidR="00583308" w:rsidRDefault="00583308" w:rsidP="00415252">
      <w:pPr>
        <w:pStyle w:val="NoSpacing"/>
        <w:rPr>
          <w:rFonts w:ascii="Times New Roman" w:hAnsi="Times New Roman" w:cs="Times New Roman"/>
        </w:rPr>
      </w:pPr>
    </w:p>
    <w:p w14:paraId="645C9031" w14:textId="5C24995C" w:rsidR="00583308" w:rsidRDefault="00583308" w:rsidP="00415252">
      <w:pPr>
        <w:pStyle w:val="NoSpacing"/>
        <w:rPr>
          <w:rFonts w:ascii="Times New Roman" w:hAnsi="Times New Roman" w:cs="Times New Roman"/>
        </w:rPr>
      </w:pPr>
      <w:r>
        <w:rPr>
          <w:rFonts w:ascii="Times New Roman" w:hAnsi="Times New Roman" w:cs="Times New Roman"/>
        </w:rPr>
        <w:t>Mr. Michael Mishook presented an application for a Major Sub-Division on behalf of Mr. Brian Polmanteer to sub-divide tax parcel 144.00-02-005.126 into five (5) smaller parcels. It was reported that there are no plans to develop the parcels at this time.</w:t>
      </w:r>
    </w:p>
    <w:p w14:paraId="1F6120A6" w14:textId="43A53DC0" w:rsidR="00583308" w:rsidRDefault="00583308" w:rsidP="00415252">
      <w:pPr>
        <w:pStyle w:val="NoSpacing"/>
        <w:rPr>
          <w:rFonts w:ascii="Times New Roman" w:hAnsi="Times New Roman" w:cs="Times New Roman"/>
        </w:rPr>
      </w:pPr>
      <w:r>
        <w:rPr>
          <w:rFonts w:ascii="Times New Roman" w:hAnsi="Times New Roman" w:cs="Times New Roman"/>
        </w:rPr>
        <w:t>No questions were asked in regards to the requested action.</w:t>
      </w:r>
    </w:p>
    <w:p w14:paraId="433DAA90" w14:textId="77777777" w:rsidR="00583308" w:rsidRDefault="00583308" w:rsidP="00415252">
      <w:pPr>
        <w:pStyle w:val="NoSpacing"/>
        <w:rPr>
          <w:rFonts w:ascii="Times New Roman" w:hAnsi="Times New Roman" w:cs="Times New Roman"/>
        </w:rPr>
      </w:pPr>
    </w:p>
    <w:p w14:paraId="3C9B4568" w14:textId="7257B6D9" w:rsidR="00583308" w:rsidRDefault="00583308" w:rsidP="0041525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Board Member </w:t>
      </w:r>
      <w:r w:rsidR="00AE6C3A">
        <w:rPr>
          <w:rFonts w:ascii="Times New Roman" w:hAnsi="Times New Roman" w:cs="Times New Roman"/>
        </w:rPr>
        <w:t>McKinley, seconded by Board Member Denison to close the Public Hearing for the Major Sub-Division request on Industrial Park.</w:t>
      </w:r>
    </w:p>
    <w:p w14:paraId="0B136A2A" w14:textId="6C95DC86" w:rsidR="00AE6C3A" w:rsidRDefault="00AE6C3A" w:rsidP="0041525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621685D" w14:textId="36C059E2"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A44707" w14:textId="69B127B8"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8DD7971" w14:textId="50C8644E"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481608E" w14:textId="05BE3862"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F63B48F" w14:textId="0A23E44B"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EF8450B" w14:textId="77777777" w:rsidR="00AE6C3A" w:rsidRDefault="00AE6C3A" w:rsidP="00415252">
      <w:pPr>
        <w:pStyle w:val="NoSpacing"/>
        <w:rPr>
          <w:rFonts w:ascii="Times New Roman" w:hAnsi="Times New Roman" w:cs="Times New Roman"/>
        </w:rPr>
      </w:pPr>
    </w:p>
    <w:p w14:paraId="7040AFD9" w14:textId="1B6566DA" w:rsidR="00AE6C3A" w:rsidRDefault="00AE6C3A" w:rsidP="0041525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Denison, seconded by Board Member Stewart to open the Site Plan Review for Mud Creek Bison Ranch</w:t>
      </w:r>
      <w:r w:rsidR="00ED23E6">
        <w:rPr>
          <w:rFonts w:ascii="Times New Roman" w:hAnsi="Times New Roman" w:cs="Times New Roman"/>
        </w:rPr>
        <w:t xml:space="preserve"> at 7:25PM.</w:t>
      </w:r>
    </w:p>
    <w:p w14:paraId="1D352A48" w14:textId="2EB58CF4" w:rsidR="00AE6C3A" w:rsidRDefault="00AE6C3A" w:rsidP="0041525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7827336" w14:textId="3CCF9F58"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03B0CB7" w14:textId="6A56529D"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4A21D4A" w14:textId="44F56B6A"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22B169D" w14:textId="4C8EC332"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3B7A03E" w14:textId="284FF209" w:rsidR="00AE6C3A" w:rsidRDefault="00AE6C3A" w:rsidP="004152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3B95E2C" w14:textId="77777777" w:rsidR="00AE6C3A" w:rsidRDefault="00AE6C3A" w:rsidP="00415252">
      <w:pPr>
        <w:pStyle w:val="NoSpacing"/>
        <w:rPr>
          <w:rFonts w:ascii="Times New Roman" w:hAnsi="Times New Roman" w:cs="Times New Roman"/>
        </w:rPr>
      </w:pPr>
    </w:p>
    <w:p w14:paraId="7F26B1F9" w14:textId="38CC119D" w:rsidR="00AE6C3A" w:rsidRDefault="000B5B04" w:rsidP="00415252">
      <w:pPr>
        <w:pStyle w:val="NoSpacing"/>
        <w:rPr>
          <w:rFonts w:ascii="Times New Roman" w:hAnsi="Times New Roman" w:cs="Times New Roman"/>
        </w:rPr>
      </w:pPr>
      <w:r>
        <w:rPr>
          <w:rFonts w:ascii="Times New Roman" w:hAnsi="Times New Roman" w:cs="Times New Roman"/>
        </w:rPr>
        <w:t xml:space="preserve">Questions were asked regarding traffic and emergency services for the Rodeo event. It was stated that there will be emergency services on stand-by with full access around the property. </w:t>
      </w:r>
    </w:p>
    <w:p w14:paraId="4A2721AE" w14:textId="36DA1510" w:rsidR="000B5B04" w:rsidRPr="00AE6C3A" w:rsidRDefault="000B5B04" w:rsidP="00415252">
      <w:pPr>
        <w:pStyle w:val="NoSpacing"/>
        <w:rPr>
          <w:rFonts w:ascii="Times New Roman" w:hAnsi="Times New Roman" w:cs="Times New Roman"/>
        </w:rPr>
      </w:pPr>
      <w:r>
        <w:rPr>
          <w:rFonts w:ascii="Times New Roman" w:hAnsi="Times New Roman" w:cs="Times New Roman"/>
        </w:rPr>
        <w:t xml:space="preserve">Questions were raised about the sign to the entrance to the venue. It is too big and close to the ground to allow for patrons to see around it to safely enter and exit the facility. It was stated that the sign has already been addressed and there are plans to move and raise it to make it Code Compliant, and to eliminate the issue of </w:t>
      </w:r>
      <w:r w:rsidR="00ED23E6">
        <w:rPr>
          <w:rFonts w:ascii="Times New Roman" w:hAnsi="Times New Roman" w:cs="Times New Roman"/>
        </w:rPr>
        <w:t xml:space="preserve">impaired visibility. </w:t>
      </w:r>
    </w:p>
    <w:p w14:paraId="3AAE3997" w14:textId="77777777" w:rsidR="00ED23E6" w:rsidRDefault="00ED23E6" w:rsidP="00ED23E6">
      <w:pPr>
        <w:pStyle w:val="NoSpacing"/>
        <w:jc w:val="center"/>
        <w:rPr>
          <w:rFonts w:ascii="Times New Roman" w:hAnsi="Times New Roman" w:cs="Times New Roman"/>
          <w:b/>
          <w:bCs/>
          <w:u w:val="single"/>
        </w:rPr>
      </w:pPr>
    </w:p>
    <w:p w14:paraId="42A4DFEF" w14:textId="2E4C282E" w:rsidR="00583308" w:rsidRDefault="00ED23E6" w:rsidP="00ED23E6">
      <w:pPr>
        <w:pStyle w:val="NoSpacing"/>
        <w:jc w:val="center"/>
        <w:rPr>
          <w:rFonts w:ascii="Times New Roman" w:hAnsi="Times New Roman" w:cs="Times New Roman"/>
          <w:b/>
          <w:bCs/>
          <w:u w:val="single"/>
        </w:rPr>
      </w:pPr>
      <w:r>
        <w:rPr>
          <w:rFonts w:ascii="Times New Roman" w:hAnsi="Times New Roman" w:cs="Times New Roman"/>
          <w:b/>
          <w:bCs/>
          <w:u w:val="single"/>
        </w:rPr>
        <w:t>Resolution #25-03</w:t>
      </w:r>
    </w:p>
    <w:p w14:paraId="2F493D0C" w14:textId="355E56BB" w:rsidR="00ED23E6" w:rsidRDefault="00ED23E6" w:rsidP="00ED23E6">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Denison, seconded by Board Member Corbett to approve the Site Plan Application for Mud Creek Bison Ranch.</w:t>
      </w:r>
    </w:p>
    <w:p w14:paraId="3F4896A3" w14:textId="0C5FC727" w:rsidR="00ED23E6" w:rsidRDefault="00ED23E6" w:rsidP="00ED23E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7E466A4" w14:textId="399CB5F1" w:rsidR="00ED23E6" w:rsidRDefault="00ED23E6" w:rsidP="00ED23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AC1946A" w14:textId="698D17FA" w:rsidR="00ED23E6" w:rsidRDefault="00ED23E6" w:rsidP="00ED23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83476E0" w14:textId="40D2B77F" w:rsidR="00ED23E6" w:rsidRDefault="00ED23E6" w:rsidP="00ED23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23AE32A" w14:textId="3C563C5F" w:rsidR="00ED23E6" w:rsidRDefault="00ED23E6" w:rsidP="00ED23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4340B07" w14:textId="1B088517" w:rsidR="00ED23E6" w:rsidRDefault="00ED23E6" w:rsidP="00ED23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156541" w14:textId="77777777" w:rsidR="00ED23E6" w:rsidRDefault="00ED23E6" w:rsidP="00ED23E6">
      <w:pPr>
        <w:pStyle w:val="NoSpacing"/>
        <w:rPr>
          <w:rFonts w:ascii="Times New Roman" w:hAnsi="Times New Roman" w:cs="Times New Roman"/>
        </w:rPr>
      </w:pPr>
    </w:p>
    <w:p w14:paraId="34C97D8F" w14:textId="797D4F0E" w:rsidR="00253DD2" w:rsidRDefault="00ED23E6" w:rsidP="00ED23E6">
      <w:pPr>
        <w:pStyle w:val="NoSpacing"/>
        <w:rPr>
          <w:rFonts w:ascii="Times New Roman" w:hAnsi="Times New Roman" w:cs="Times New Roman"/>
        </w:rPr>
      </w:pPr>
      <w:r>
        <w:rPr>
          <w:rFonts w:ascii="Times New Roman" w:hAnsi="Times New Roman" w:cs="Times New Roman"/>
        </w:rPr>
        <w:t xml:space="preserve">A Site Plan Review Application was presented to the Bath Town Planning Board by Jill </w:t>
      </w:r>
      <w:proofErr w:type="spellStart"/>
      <w:r>
        <w:rPr>
          <w:rFonts w:ascii="Times New Roman" w:hAnsi="Times New Roman" w:cs="Times New Roman"/>
        </w:rPr>
        <w:t>Mananac</w:t>
      </w:r>
      <w:r w:rsidR="00250EF3">
        <w:rPr>
          <w:rFonts w:ascii="Times New Roman" w:hAnsi="Times New Roman" w:cs="Times New Roman"/>
        </w:rPr>
        <w:t>iu</w:t>
      </w:r>
      <w:proofErr w:type="spellEnd"/>
      <w:r w:rsidR="000E7809">
        <w:rPr>
          <w:rFonts w:ascii="Times New Roman" w:hAnsi="Times New Roman" w:cs="Times New Roman"/>
        </w:rPr>
        <w:t xml:space="preserve"> </w:t>
      </w:r>
      <w:r w:rsidR="00253DD2">
        <w:rPr>
          <w:rFonts w:ascii="Times New Roman" w:hAnsi="Times New Roman" w:cs="Times New Roman"/>
        </w:rPr>
        <w:t xml:space="preserve">for the Louisiana-Pacific Corporation (L.P. Solutions). The property in question is </w:t>
      </w:r>
      <w:r w:rsidR="00253DD2">
        <w:rPr>
          <w:rFonts w:ascii="Times New Roman" w:hAnsi="Times New Roman" w:cs="Times New Roman"/>
        </w:rPr>
        <w:lastRenderedPageBreak/>
        <w:t>located along Couty Route 113, approximately 0.2 miles southeast of the intersection of NY 54. The Site Plan Review Application is to provide additional 12,474 square yards of concrete pa</w:t>
      </w:r>
      <w:r w:rsidR="00856ACA">
        <w:rPr>
          <w:rFonts w:ascii="Times New Roman" w:hAnsi="Times New Roman" w:cs="Times New Roman"/>
        </w:rPr>
        <w:t>ving, 12,111 square yards of asphalt paving, fire line, hydrants and valves, lighting and stormwater drain and inlets at the existing facility. The additional paving will allow for more room to store product on the pavement.</w:t>
      </w:r>
    </w:p>
    <w:p w14:paraId="1E518497" w14:textId="77777777" w:rsidR="00856ACA" w:rsidRDefault="00856ACA" w:rsidP="00ED23E6">
      <w:pPr>
        <w:pStyle w:val="NoSpacing"/>
        <w:rPr>
          <w:rFonts w:ascii="Times New Roman" w:hAnsi="Times New Roman" w:cs="Times New Roman"/>
        </w:rPr>
      </w:pPr>
    </w:p>
    <w:p w14:paraId="2E9C4DE3" w14:textId="09246933" w:rsidR="00856ACA" w:rsidRDefault="00856ACA" w:rsidP="00856ACA">
      <w:pPr>
        <w:pStyle w:val="NoSpacing"/>
        <w:jc w:val="center"/>
        <w:rPr>
          <w:rFonts w:ascii="Times New Roman" w:hAnsi="Times New Roman" w:cs="Times New Roman"/>
          <w:b/>
          <w:bCs/>
          <w:u w:val="single"/>
        </w:rPr>
      </w:pPr>
      <w:r>
        <w:rPr>
          <w:rFonts w:ascii="Times New Roman" w:hAnsi="Times New Roman" w:cs="Times New Roman"/>
          <w:b/>
          <w:bCs/>
          <w:u w:val="single"/>
        </w:rPr>
        <w:t>Resolution #25-04</w:t>
      </w:r>
    </w:p>
    <w:p w14:paraId="5D8DD62C" w14:textId="2275D78D" w:rsidR="00856ACA" w:rsidRDefault="00856ACA" w:rsidP="00856ACA">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Palermo, seconded by Board Member Stewart to approve the Site Plan Review Application for Louisiana-Pacific Corporation (L.P. Solutions).</w:t>
      </w:r>
    </w:p>
    <w:p w14:paraId="7460E9BB" w14:textId="38953638" w:rsidR="00856ACA" w:rsidRDefault="00856ACA" w:rsidP="00856AC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94F8561" w14:textId="78C965B2"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BB16C54" w14:textId="0F22352F"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0AEFF89" w14:textId="2F029B83"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F0079AA" w14:textId="47C9AB0E"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010FB3" w14:textId="5DC60015"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2C1FC47" w14:textId="77777777" w:rsidR="00856ACA" w:rsidRDefault="00856ACA" w:rsidP="00856ACA">
      <w:pPr>
        <w:pStyle w:val="NoSpacing"/>
        <w:rPr>
          <w:rFonts w:ascii="Times New Roman" w:hAnsi="Times New Roman" w:cs="Times New Roman"/>
        </w:rPr>
      </w:pPr>
    </w:p>
    <w:p w14:paraId="7376EA74" w14:textId="458AD145" w:rsidR="00856ACA" w:rsidRDefault="00856ACA" w:rsidP="00856ACA">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Denison, seconded by Board Member Corbett to adjourn the meeting of the Bath Town Planning Board at 7:52PM.</w:t>
      </w:r>
    </w:p>
    <w:p w14:paraId="67AE2E78" w14:textId="21447F63" w:rsidR="00856ACA" w:rsidRDefault="00856ACA" w:rsidP="00856ACA">
      <w:pPr>
        <w:pStyle w:val="NoSpacing"/>
        <w:rPr>
          <w:rFonts w:ascii="Times New Roman" w:hAnsi="Times New Roman" w:cs="Times New Roman"/>
        </w:rPr>
      </w:pPr>
      <w:r>
        <w:rPr>
          <w:rFonts w:ascii="Times New Roman" w:hAnsi="Times New Roman" w:cs="Times New Roman"/>
        </w:rPr>
        <w:t>Passed Unanimously.</w:t>
      </w:r>
      <w:r>
        <w:rPr>
          <w:rFonts w:ascii="Times New Roman" w:hAnsi="Times New Roman" w:cs="Times New Roman"/>
        </w:rPr>
        <w:tab/>
      </w:r>
    </w:p>
    <w:p w14:paraId="7DB708EF" w14:textId="3690053A"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6F99136" w14:textId="77777777" w:rsidR="00856ACA" w:rsidRDefault="00856ACA" w:rsidP="00856ACA">
      <w:pPr>
        <w:pStyle w:val="NoSpacing"/>
        <w:rPr>
          <w:rFonts w:ascii="Times New Roman" w:hAnsi="Times New Roman" w:cs="Times New Roman"/>
        </w:rPr>
      </w:pPr>
    </w:p>
    <w:p w14:paraId="736943BD" w14:textId="77777777" w:rsidR="00856ACA" w:rsidRDefault="00856ACA" w:rsidP="00856ACA">
      <w:pPr>
        <w:pStyle w:val="NoSpacing"/>
        <w:rPr>
          <w:rFonts w:ascii="Times New Roman" w:hAnsi="Times New Roman" w:cs="Times New Roman"/>
        </w:rPr>
      </w:pPr>
    </w:p>
    <w:p w14:paraId="69C49446" w14:textId="77777777" w:rsidR="00856ACA" w:rsidRDefault="00856ACA" w:rsidP="00856ACA">
      <w:pPr>
        <w:pStyle w:val="NoSpacing"/>
        <w:rPr>
          <w:rFonts w:ascii="Times New Roman" w:hAnsi="Times New Roman" w:cs="Times New Roman"/>
        </w:rPr>
      </w:pPr>
    </w:p>
    <w:p w14:paraId="037987D6" w14:textId="0C04C043"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65693BAA" w14:textId="77777777" w:rsidR="00856ACA" w:rsidRDefault="00856ACA" w:rsidP="00856ACA">
      <w:pPr>
        <w:pStyle w:val="NoSpacing"/>
        <w:rPr>
          <w:rFonts w:ascii="Times New Roman" w:hAnsi="Times New Roman" w:cs="Times New Roman"/>
        </w:rPr>
      </w:pPr>
    </w:p>
    <w:p w14:paraId="02C61441" w14:textId="748E52AB" w:rsid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0DD4F59C" w14:textId="77777777" w:rsidR="00856ACA" w:rsidRDefault="00856ACA" w:rsidP="00856ACA">
      <w:pPr>
        <w:pStyle w:val="NoSpacing"/>
        <w:rPr>
          <w:rFonts w:ascii="Times New Roman" w:hAnsi="Times New Roman" w:cs="Times New Roman"/>
        </w:rPr>
      </w:pPr>
    </w:p>
    <w:p w14:paraId="35B91C42" w14:textId="77777777" w:rsidR="00856ACA" w:rsidRDefault="00856ACA" w:rsidP="00856ACA">
      <w:pPr>
        <w:pStyle w:val="NoSpacing"/>
        <w:rPr>
          <w:rFonts w:ascii="Times New Roman" w:hAnsi="Times New Roman" w:cs="Times New Roman"/>
        </w:rPr>
      </w:pPr>
    </w:p>
    <w:p w14:paraId="0C15C468" w14:textId="1B1ADFE8" w:rsidR="00856ACA" w:rsidRPr="00856ACA" w:rsidRDefault="00856ACA" w:rsidP="00856A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4A0EC91A" w14:textId="77777777" w:rsidR="00583308" w:rsidRPr="00583308" w:rsidRDefault="00583308" w:rsidP="00415252">
      <w:pPr>
        <w:pStyle w:val="NoSpacing"/>
        <w:rPr>
          <w:rFonts w:ascii="Times New Roman" w:hAnsi="Times New Roman" w:cs="Times New Roman"/>
        </w:rPr>
      </w:pPr>
    </w:p>
    <w:sectPr w:rsidR="00583308" w:rsidRPr="0058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52"/>
    <w:rsid w:val="000B5B04"/>
    <w:rsid w:val="000E7809"/>
    <w:rsid w:val="00250EF3"/>
    <w:rsid w:val="00253DD2"/>
    <w:rsid w:val="002A1DD1"/>
    <w:rsid w:val="00415252"/>
    <w:rsid w:val="00583308"/>
    <w:rsid w:val="00660FAC"/>
    <w:rsid w:val="00856ACA"/>
    <w:rsid w:val="0095568F"/>
    <w:rsid w:val="00A33476"/>
    <w:rsid w:val="00AE6C3A"/>
    <w:rsid w:val="00D37B7C"/>
    <w:rsid w:val="00ED23E6"/>
    <w:rsid w:val="00F35CA5"/>
    <w:rsid w:val="00FF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41AE"/>
  <w15:chartTrackingRefBased/>
  <w15:docId w15:val="{10DCCD0D-33B8-42D9-8A3B-288EFD90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252"/>
    <w:rPr>
      <w:rFonts w:eastAsiaTheme="majorEastAsia" w:cstheme="majorBidi"/>
      <w:color w:val="272727" w:themeColor="text1" w:themeTint="D8"/>
    </w:rPr>
  </w:style>
  <w:style w:type="paragraph" w:styleId="Title">
    <w:name w:val="Title"/>
    <w:basedOn w:val="Normal"/>
    <w:next w:val="Normal"/>
    <w:link w:val="TitleChar"/>
    <w:uiPriority w:val="10"/>
    <w:qFormat/>
    <w:rsid w:val="00415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252"/>
    <w:pPr>
      <w:spacing w:before="160"/>
      <w:jc w:val="center"/>
    </w:pPr>
    <w:rPr>
      <w:i/>
      <w:iCs/>
      <w:color w:val="404040" w:themeColor="text1" w:themeTint="BF"/>
    </w:rPr>
  </w:style>
  <w:style w:type="character" w:customStyle="1" w:styleId="QuoteChar">
    <w:name w:val="Quote Char"/>
    <w:basedOn w:val="DefaultParagraphFont"/>
    <w:link w:val="Quote"/>
    <w:uiPriority w:val="29"/>
    <w:rsid w:val="00415252"/>
    <w:rPr>
      <w:i/>
      <w:iCs/>
      <w:color w:val="404040" w:themeColor="text1" w:themeTint="BF"/>
    </w:rPr>
  </w:style>
  <w:style w:type="paragraph" w:styleId="ListParagraph">
    <w:name w:val="List Paragraph"/>
    <w:basedOn w:val="Normal"/>
    <w:uiPriority w:val="34"/>
    <w:qFormat/>
    <w:rsid w:val="00415252"/>
    <w:pPr>
      <w:ind w:left="720"/>
      <w:contextualSpacing/>
    </w:pPr>
  </w:style>
  <w:style w:type="character" w:styleId="IntenseEmphasis">
    <w:name w:val="Intense Emphasis"/>
    <w:basedOn w:val="DefaultParagraphFont"/>
    <w:uiPriority w:val="21"/>
    <w:qFormat/>
    <w:rsid w:val="00415252"/>
    <w:rPr>
      <w:i/>
      <w:iCs/>
      <w:color w:val="2F5496" w:themeColor="accent1" w:themeShade="BF"/>
    </w:rPr>
  </w:style>
  <w:style w:type="paragraph" w:styleId="IntenseQuote">
    <w:name w:val="Intense Quote"/>
    <w:basedOn w:val="Normal"/>
    <w:next w:val="Normal"/>
    <w:link w:val="IntenseQuoteChar"/>
    <w:uiPriority w:val="30"/>
    <w:qFormat/>
    <w:rsid w:val="00415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252"/>
    <w:rPr>
      <w:i/>
      <w:iCs/>
      <w:color w:val="2F5496" w:themeColor="accent1" w:themeShade="BF"/>
    </w:rPr>
  </w:style>
  <w:style w:type="character" w:styleId="IntenseReference">
    <w:name w:val="Intense Reference"/>
    <w:basedOn w:val="DefaultParagraphFont"/>
    <w:uiPriority w:val="32"/>
    <w:qFormat/>
    <w:rsid w:val="00415252"/>
    <w:rPr>
      <w:b/>
      <w:bCs/>
      <w:smallCaps/>
      <w:color w:val="2F5496" w:themeColor="accent1" w:themeShade="BF"/>
      <w:spacing w:val="5"/>
    </w:rPr>
  </w:style>
  <w:style w:type="paragraph" w:styleId="NoSpacing">
    <w:name w:val="No Spacing"/>
    <w:uiPriority w:val="1"/>
    <w:qFormat/>
    <w:rsid w:val="00415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4</cp:revision>
  <dcterms:created xsi:type="dcterms:W3CDTF">2025-07-09T13:05:00Z</dcterms:created>
  <dcterms:modified xsi:type="dcterms:W3CDTF">2025-07-10T14:18:00Z</dcterms:modified>
</cp:coreProperties>
</file>